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13BB2" w14:textId="77777777" w:rsidR="000F4B24" w:rsidRDefault="0094736A" w:rsidP="0094736A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Rivers</w:t>
      </w:r>
    </w:p>
    <w:p w14:paraId="496C1D5D" w14:textId="77777777" w:rsidR="0094736A" w:rsidRDefault="0094736A" w:rsidP="0094736A">
      <w:pPr>
        <w:pStyle w:val="NoSpacing"/>
      </w:pPr>
    </w:p>
    <w:p w14:paraId="53AF62BC" w14:textId="7CFB3B6F" w:rsidR="0094736A" w:rsidRDefault="001E4F46" w:rsidP="0094736A">
      <w:pPr>
        <w:pStyle w:val="NoSpacing"/>
      </w:pPr>
      <w:r>
        <w:t>Tabernacle/Temple - patterned after Heaven (</w:t>
      </w:r>
      <w:proofErr w:type="spellStart"/>
      <w:r>
        <w:t>Heb</w:t>
      </w:r>
      <w:proofErr w:type="spellEnd"/>
      <w:r>
        <w:t xml:space="preserve"> 8:5)</w:t>
      </w:r>
    </w:p>
    <w:p w14:paraId="6B7830F6" w14:textId="7ACA04E9" w:rsidR="001E4F46" w:rsidRDefault="001E4F46" w:rsidP="0094736A">
      <w:pPr>
        <w:pStyle w:val="NoSpacing"/>
      </w:pPr>
      <w:r>
        <w:t xml:space="preserve">     Moses, David, Solomon, Ezra</w:t>
      </w:r>
    </w:p>
    <w:p w14:paraId="4D240B15" w14:textId="759EEF3F" w:rsidR="001E4F46" w:rsidRDefault="007729A7" w:rsidP="0094736A">
      <w:pPr>
        <w:pStyle w:val="NoSpacing"/>
      </w:pPr>
      <w:r>
        <w:t xml:space="preserve">1. Ark/Mercy Seat - meeting place with Holy God/Father (Ex 25:22, Lev 16:2, </w:t>
      </w:r>
      <w:proofErr w:type="spellStart"/>
      <w:r>
        <w:t>Num</w:t>
      </w:r>
      <w:proofErr w:type="spellEnd"/>
      <w:r>
        <w:t xml:space="preserve"> 7:89)</w:t>
      </w:r>
    </w:p>
    <w:p w14:paraId="2127240E" w14:textId="44B640A8" w:rsidR="007729A7" w:rsidRDefault="007729A7" w:rsidP="0094736A">
      <w:pPr>
        <w:pStyle w:val="NoSpacing"/>
      </w:pPr>
      <w:r>
        <w:t xml:space="preserve">     Veil - David replaced veil with worshippers, Solomon/Ezra kept both</w:t>
      </w:r>
    </w:p>
    <w:p w14:paraId="6D4D2CA2" w14:textId="5D182C3C" w:rsidR="007729A7" w:rsidRDefault="007729A7" w:rsidP="0094736A">
      <w:pPr>
        <w:pStyle w:val="NoSpacing"/>
      </w:pPr>
      <w:r>
        <w:tab/>
        <w:t>Tabernacle of David is the one God is rebuilding (Acts 15:6/Amos 9:11)</w:t>
      </w:r>
    </w:p>
    <w:p w14:paraId="1EDB45F9" w14:textId="760D1385" w:rsidR="007729A7" w:rsidRDefault="007729A7" w:rsidP="0094736A">
      <w:pPr>
        <w:pStyle w:val="NoSpacing"/>
      </w:pPr>
      <w:r>
        <w:t>2. Bread - Jesus the Bread of Life (</w:t>
      </w:r>
      <w:proofErr w:type="spellStart"/>
      <w:r>
        <w:t>Jn</w:t>
      </w:r>
      <w:proofErr w:type="spellEnd"/>
      <w:r>
        <w:t xml:space="preserve"> 6:35, 48)</w:t>
      </w:r>
    </w:p>
    <w:p w14:paraId="0365DE48" w14:textId="5C2F32A6" w:rsidR="007729A7" w:rsidRDefault="007729A7" w:rsidP="0094736A">
      <w:pPr>
        <w:pStyle w:val="NoSpacing"/>
      </w:pPr>
      <w:r>
        <w:t>3. Lampstand - Holy Spirit (Rev 4:5)</w:t>
      </w:r>
    </w:p>
    <w:p w14:paraId="6EB2CB53" w14:textId="19B7021E" w:rsidR="007729A7" w:rsidRDefault="007729A7" w:rsidP="0094736A">
      <w:pPr>
        <w:pStyle w:val="NoSpacing"/>
      </w:pPr>
      <w:r>
        <w:t>4. Incense - prayers of the Saints (Rev 5:8) ~ necessary! (Lev 16:13)</w:t>
      </w:r>
    </w:p>
    <w:p w14:paraId="1126E1D7" w14:textId="479386D3" w:rsidR="00B81EDF" w:rsidRDefault="00B81EDF" w:rsidP="0094736A">
      <w:pPr>
        <w:pStyle w:val="NoSpacing"/>
      </w:pPr>
      <w:r>
        <w:t xml:space="preserve">     He has always intended full partnership with us!</w:t>
      </w:r>
    </w:p>
    <w:p w14:paraId="2E5680AF" w14:textId="77777777" w:rsidR="00B81EDF" w:rsidRDefault="00B81EDF" w:rsidP="0094736A">
      <w:pPr>
        <w:pStyle w:val="NoSpacing"/>
      </w:pPr>
    </w:p>
    <w:p w14:paraId="01A830E9" w14:textId="2570006B" w:rsidR="00B81EDF" w:rsidRDefault="00D11BE6" w:rsidP="0094736A">
      <w:pPr>
        <w:pStyle w:val="NoSpacing"/>
      </w:pPr>
      <w:r>
        <w:t>Immanuel - “God with us” (Mt 1:23/Isa 7:14)</w:t>
      </w:r>
    </w:p>
    <w:p w14:paraId="2317CA2E" w14:textId="77777777" w:rsidR="00D11BE6" w:rsidRPr="00D11BE6" w:rsidRDefault="00D11BE6" w:rsidP="00D11BE6">
      <w:pPr>
        <w:pStyle w:val="NoSpacing"/>
        <w:rPr>
          <w:sz w:val="24"/>
          <w:szCs w:val="24"/>
        </w:rPr>
      </w:pPr>
      <w:r w:rsidRPr="00D11BE6">
        <w:t xml:space="preserve">(Rev 21:3) </w:t>
      </w:r>
      <w:r w:rsidRPr="00D11BE6">
        <w:rPr>
          <w:sz w:val="20"/>
          <w:szCs w:val="20"/>
          <w:vertAlign w:val="superscript"/>
        </w:rPr>
        <w:t>3</w:t>
      </w:r>
      <w:r w:rsidRPr="00D11BE6">
        <w:t xml:space="preserve">And I heard a loud voice from heaven saying, “Behold, the </w:t>
      </w:r>
      <w:r w:rsidRPr="00D11BE6">
        <w:rPr>
          <w:u w:val="single"/>
        </w:rPr>
        <w:t xml:space="preserve">tabernacle of God </w:t>
      </w:r>
      <w:r w:rsidRPr="00D11BE6">
        <w:rPr>
          <w:iCs/>
          <w:u w:val="single"/>
        </w:rPr>
        <w:t>is</w:t>
      </w:r>
      <w:r w:rsidRPr="00D11BE6">
        <w:rPr>
          <w:u w:val="single"/>
        </w:rPr>
        <w:t xml:space="preserve"> with men</w:t>
      </w:r>
      <w:r w:rsidRPr="00D11BE6">
        <w:t xml:space="preserve">, and </w:t>
      </w:r>
      <w:r w:rsidRPr="00D11BE6">
        <w:rPr>
          <w:u w:val="single"/>
        </w:rPr>
        <w:t>He will dwell with them</w:t>
      </w:r>
      <w:r w:rsidRPr="00D11BE6">
        <w:t xml:space="preserve">, and they shall be His people. </w:t>
      </w:r>
      <w:r w:rsidRPr="00D11BE6">
        <w:rPr>
          <w:u w:val="single"/>
        </w:rPr>
        <w:t>God Himself will be with them</w:t>
      </w:r>
      <w:r w:rsidRPr="00D11BE6">
        <w:t xml:space="preserve"> </w:t>
      </w:r>
      <w:r w:rsidRPr="00D11BE6">
        <w:rPr>
          <w:iCs/>
        </w:rPr>
        <w:t>and be</w:t>
      </w:r>
      <w:r w:rsidRPr="00D11BE6">
        <w:t xml:space="preserve"> their God. </w:t>
      </w:r>
    </w:p>
    <w:p w14:paraId="1A616518" w14:textId="2E388D9C" w:rsidR="00D11BE6" w:rsidRDefault="00D11BE6" w:rsidP="00D11BE6">
      <w:pPr>
        <w:pStyle w:val="NoSpacing"/>
      </w:pPr>
      <w:r>
        <w:t xml:space="preserve">     It has always been about Dwelling Together!</w:t>
      </w:r>
    </w:p>
    <w:p w14:paraId="62B3FE88" w14:textId="77777777" w:rsidR="00D11BE6" w:rsidRDefault="00D11BE6" w:rsidP="00D11BE6">
      <w:pPr>
        <w:pStyle w:val="NoSpacing"/>
      </w:pPr>
    </w:p>
    <w:p w14:paraId="4A9D6A38" w14:textId="7D5DAB49" w:rsidR="00D11BE6" w:rsidRDefault="00D11BE6" w:rsidP="00D11BE6">
      <w:pPr>
        <w:pStyle w:val="NoSpacing"/>
      </w:pPr>
      <w:r>
        <w:t>Garden:</w:t>
      </w:r>
    </w:p>
    <w:p w14:paraId="1400CA4D" w14:textId="2850FFE5" w:rsidR="00D11BE6" w:rsidRDefault="00D11BE6" w:rsidP="00D11BE6">
      <w:pPr>
        <w:pStyle w:val="NoSpacing"/>
      </w:pPr>
      <w:r>
        <w:t xml:space="preserve">     no barrier/veil (Gen 3:8)</w:t>
      </w:r>
    </w:p>
    <w:p w14:paraId="0D80FC05" w14:textId="05A66421" w:rsidR="00D11BE6" w:rsidRDefault="00D11BE6" w:rsidP="00D11BE6">
      <w:pPr>
        <w:pStyle w:val="NoSpacing"/>
      </w:pPr>
      <w:r>
        <w:t xml:space="preserve">     ever expanding shared dwelling place, open fellowship (Gen 1:28)</w:t>
      </w:r>
    </w:p>
    <w:p w14:paraId="2C0FACE3" w14:textId="6D12A2E1" w:rsidR="00D11BE6" w:rsidRDefault="00D11BE6" w:rsidP="00D11BE6">
      <w:pPr>
        <w:pStyle w:val="NoSpacing"/>
      </w:pPr>
      <w:r>
        <w:t xml:space="preserve">     river (Gen 2:10), special trees (Gen 2:9), supernatural provision (Gen 1:29, 2:5-6, 9)</w:t>
      </w:r>
    </w:p>
    <w:p w14:paraId="706851AF" w14:textId="29C8C7C1" w:rsidR="00D11BE6" w:rsidRDefault="00D11BE6" w:rsidP="00D11BE6">
      <w:pPr>
        <w:pStyle w:val="NoSpacing"/>
      </w:pPr>
      <w:r>
        <w:t>Fall:</w:t>
      </w:r>
    </w:p>
    <w:p w14:paraId="7EFF78C3" w14:textId="2AF262F1" w:rsidR="00D11BE6" w:rsidRDefault="00D11BE6" w:rsidP="00D11BE6">
      <w:pPr>
        <w:pStyle w:val="NoSpacing"/>
      </w:pPr>
      <w:r>
        <w:t xml:space="preserve">     barrier to dwelling place (Gen 3:24)</w:t>
      </w:r>
    </w:p>
    <w:p w14:paraId="16A3F4C8" w14:textId="2F3992F4" w:rsidR="00D11BE6" w:rsidRDefault="00D11BE6" w:rsidP="00D11BE6">
      <w:pPr>
        <w:pStyle w:val="NoSpacing"/>
      </w:pPr>
      <w:r>
        <w:t xml:space="preserve">     </w:t>
      </w:r>
      <w:r w:rsidR="00E8259A">
        <w:t>limited fellowship (Gen 4:26 men began to call upon the name of the Lord)</w:t>
      </w:r>
    </w:p>
    <w:p w14:paraId="41ECA9C4" w14:textId="6FBE9743" w:rsidR="00E8259A" w:rsidRDefault="00E8259A" w:rsidP="00D11BE6">
      <w:pPr>
        <w:pStyle w:val="NoSpacing"/>
      </w:pPr>
      <w:r>
        <w:t xml:space="preserve">     natural provision (Gen 3:17-20</w:t>
      </w:r>
      <w:r w:rsidR="001E5093">
        <w:t>)</w:t>
      </w:r>
    </w:p>
    <w:p w14:paraId="64DF90B0" w14:textId="172EB151" w:rsidR="001E5093" w:rsidRDefault="003C4E58" w:rsidP="00D11BE6">
      <w:pPr>
        <w:pStyle w:val="NoSpacing"/>
      </w:pPr>
      <w:r>
        <w:t>Tabernacle/Temple:</w:t>
      </w:r>
    </w:p>
    <w:p w14:paraId="46FA9B90" w14:textId="5ED080C5" w:rsidR="003C4E58" w:rsidRDefault="003C4E58" w:rsidP="00D11BE6">
      <w:pPr>
        <w:pStyle w:val="NoSpacing"/>
      </w:pPr>
      <w:r>
        <w:t xml:space="preserve">     veil/barrier</w:t>
      </w:r>
    </w:p>
    <w:p w14:paraId="75552745" w14:textId="24B5601C" w:rsidR="003C4E58" w:rsidRDefault="003C4E58" w:rsidP="00D11BE6">
      <w:pPr>
        <w:pStyle w:val="NoSpacing"/>
      </w:pPr>
      <w:r>
        <w:t xml:space="preserve">     limited fellowship - contained to mercy seat, under special circumstances</w:t>
      </w:r>
    </w:p>
    <w:p w14:paraId="7FE8E565" w14:textId="705FF22D" w:rsidR="003C4E58" w:rsidRDefault="00253340" w:rsidP="00D11BE6">
      <w:pPr>
        <w:pStyle w:val="NoSpacing"/>
      </w:pPr>
      <w:r>
        <w:t xml:space="preserve">     </w:t>
      </w:r>
      <w:r w:rsidR="00C04DBB">
        <w:t>reintroduces some supernatural provision, but relationship is through the Law</w:t>
      </w:r>
    </w:p>
    <w:p w14:paraId="2FB3F77D" w14:textId="77777777" w:rsidR="00BF3726" w:rsidRDefault="00BF3726" w:rsidP="00D11BE6">
      <w:pPr>
        <w:pStyle w:val="NoSpacing"/>
      </w:pPr>
      <w:r>
        <w:tab/>
        <w:t>compare to future Millennial Temple (</w:t>
      </w:r>
      <w:proofErr w:type="spellStart"/>
      <w:r>
        <w:t>Ezek</w:t>
      </w:r>
      <w:proofErr w:type="spellEnd"/>
      <w:r>
        <w:t xml:space="preserve"> 40-47)</w:t>
      </w:r>
    </w:p>
    <w:p w14:paraId="4A0657B7" w14:textId="7539FFE3" w:rsidR="00C04DBB" w:rsidRDefault="00BF3726" w:rsidP="00D11BE6">
      <w:pPr>
        <w:pStyle w:val="NoSpacing"/>
      </w:pPr>
      <w:r>
        <w:tab/>
        <w:t xml:space="preserve">     </w:t>
      </w:r>
      <w:proofErr w:type="spellStart"/>
      <w:r>
        <w:t>Ezek</w:t>
      </w:r>
      <w:proofErr w:type="spellEnd"/>
      <w:r>
        <w:t xml:space="preserve"> 47 - River flows from Temple bringing life, trees for food and healing</w:t>
      </w:r>
    </w:p>
    <w:p w14:paraId="0B1B97DD" w14:textId="77777777" w:rsidR="003E5B9E" w:rsidRPr="003E5B9E" w:rsidRDefault="003E5B9E" w:rsidP="003E5B9E">
      <w:pPr>
        <w:pStyle w:val="NoSpacing"/>
        <w:ind w:left="720"/>
        <w:rPr>
          <w:sz w:val="24"/>
          <w:szCs w:val="24"/>
        </w:rPr>
      </w:pPr>
      <w:r w:rsidRPr="003E5B9E">
        <w:t xml:space="preserve">(Rev 22:1-2) </w:t>
      </w:r>
      <w:r w:rsidRPr="003E5B9E">
        <w:rPr>
          <w:sz w:val="20"/>
          <w:szCs w:val="20"/>
          <w:vertAlign w:val="superscript"/>
        </w:rPr>
        <w:t>1</w:t>
      </w:r>
      <w:r w:rsidRPr="003E5B9E">
        <w:t xml:space="preserve">And he showed me a </w:t>
      </w:r>
      <w:r w:rsidRPr="003E5B9E">
        <w:rPr>
          <w:u w:val="single"/>
        </w:rPr>
        <w:t>pure river of water of life</w:t>
      </w:r>
      <w:r w:rsidRPr="003E5B9E">
        <w:t xml:space="preserve">, clear as crystal, proceeding from the throne of God and of the Lamb. </w:t>
      </w:r>
      <w:r w:rsidRPr="003E5B9E">
        <w:rPr>
          <w:sz w:val="20"/>
          <w:szCs w:val="20"/>
          <w:vertAlign w:val="superscript"/>
        </w:rPr>
        <w:t>2</w:t>
      </w:r>
      <w:r w:rsidRPr="003E5B9E">
        <w:t xml:space="preserve">In the middle of its street, and on either side of the river, </w:t>
      </w:r>
      <w:r w:rsidRPr="003E5B9E">
        <w:rPr>
          <w:iCs/>
        </w:rPr>
        <w:t>was</w:t>
      </w:r>
      <w:r w:rsidRPr="003E5B9E">
        <w:t xml:space="preserve"> the </w:t>
      </w:r>
      <w:r w:rsidRPr="003E5B9E">
        <w:rPr>
          <w:u w:val="single"/>
        </w:rPr>
        <w:t>tree of life</w:t>
      </w:r>
      <w:r w:rsidRPr="003E5B9E">
        <w:t xml:space="preserve">, which </w:t>
      </w:r>
      <w:r w:rsidRPr="003E5B9E">
        <w:rPr>
          <w:u w:val="single"/>
        </w:rPr>
        <w:t>bore twelve fruits</w:t>
      </w:r>
      <w:r w:rsidRPr="003E5B9E">
        <w:t xml:space="preserve">, each </w:t>
      </w:r>
      <w:r w:rsidRPr="003E5B9E">
        <w:rPr>
          <w:iCs/>
        </w:rPr>
        <w:t>tree</w:t>
      </w:r>
      <w:r w:rsidRPr="003E5B9E">
        <w:t xml:space="preserve"> yielding its fruit every month. The leaves of the tree </w:t>
      </w:r>
      <w:r w:rsidRPr="003E5B9E">
        <w:rPr>
          <w:iCs/>
        </w:rPr>
        <w:t>were</w:t>
      </w:r>
      <w:r w:rsidRPr="003E5B9E">
        <w:t xml:space="preserve"> </w:t>
      </w:r>
      <w:r w:rsidRPr="003E5B9E">
        <w:rPr>
          <w:u w:val="single"/>
        </w:rPr>
        <w:t>for the healing of the nations</w:t>
      </w:r>
      <w:r w:rsidRPr="003E5B9E">
        <w:t xml:space="preserve">. </w:t>
      </w:r>
    </w:p>
    <w:p w14:paraId="0301C046" w14:textId="35209F06" w:rsidR="00BF3726" w:rsidRDefault="00353BB2" w:rsidP="003E5B9E">
      <w:pPr>
        <w:pStyle w:val="NoSpacing"/>
      </w:pPr>
      <w:r>
        <w:t xml:space="preserve">     River and Trees (supernatural provision) missing from OT Tabernacle/Temple</w:t>
      </w:r>
    </w:p>
    <w:p w14:paraId="269B7693" w14:textId="64B79D91" w:rsidR="00353BB2" w:rsidRDefault="00353BB2" w:rsidP="003E5B9E">
      <w:pPr>
        <w:pStyle w:val="NoSpacing"/>
      </w:pPr>
      <w:r>
        <w:t>Resurrection:</w:t>
      </w:r>
    </w:p>
    <w:p w14:paraId="7CB448E5" w14:textId="14AF374A" w:rsidR="00353BB2" w:rsidRDefault="004F0C2E" w:rsidP="003E5B9E">
      <w:pPr>
        <w:pStyle w:val="NoSpacing"/>
      </w:pPr>
      <w:r>
        <w:t xml:space="preserve">     V</w:t>
      </w:r>
      <w:r w:rsidR="00353BB2">
        <w:t>eil is torn (Mt 27:51), access to Father restored through Jesus, only way to Father (</w:t>
      </w:r>
      <w:proofErr w:type="spellStart"/>
      <w:r w:rsidR="00353BB2">
        <w:t>Jn</w:t>
      </w:r>
      <w:proofErr w:type="spellEnd"/>
      <w:r w:rsidR="00353BB2">
        <w:t xml:space="preserve"> 14:6)</w:t>
      </w:r>
    </w:p>
    <w:p w14:paraId="2EE7880B" w14:textId="1E04BF4B" w:rsidR="00353BB2" w:rsidRDefault="004F0C2E" w:rsidP="003E5B9E">
      <w:pPr>
        <w:pStyle w:val="NoSpacing"/>
      </w:pPr>
      <w:r>
        <w:t xml:space="preserve">     W</w:t>
      </w:r>
      <w:r w:rsidR="007B7BF8">
        <w:t xml:space="preserve">e become the Temple (1 </w:t>
      </w:r>
      <w:proofErr w:type="spellStart"/>
      <w:r w:rsidR="007B7BF8">
        <w:t>Cor</w:t>
      </w:r>
      <w:proofErr w:type="spellEnd"/>
      <w:r w:rsidR="007B7BF8">
        <w:t xml:space="preserve"> 3:16), relationship now through His Spirit</w:t>
      </w:r>
    </w:p>
    <w:p w14:paraId="1C546BEF" w14:textId="77777777" w:rsidR="00504837" w:rsidRPr="00504837" w:rsidRDefault="00504837" w:rsidP="00504837">
      <w:pPr>
        <w:pStyle w:val="NoSpacing"/>
        <w:ind w:left="720"/>
        <w:rPr>
          <w:sz w:val="24"/>
          <w:szCs w:val="24"/>
        </w:rPr>
      </w:pPr>
      <w:r w:rsidRPr="00504837">
        <w:t>(</w:t>
      </w:r>
      <w:proofErr w:type="spellStart"/>
      <w:r w:rsidRPr="00504837">
        <w:t>Jn</w:t>
      </w:r>
      <w:proofErr w:type="spellEnd"/>
      <w:r w:rsidRPr="00504837">
        <w:t xml:space="preserve"> 14:23) </w:t>
      </w:r>
      <w:r w:rsidRPr="00504837">
        <w:rPr>
          <w:sz w:val="20"/>
          <w:szCs w:val="20"/>
          <w:vertAlign w:val="superscript"/>
        </w:rPr>
        <w:t>23</w:t>
      </w:r>
      <w:r w:rsidRPr="00504837">
        <w:t xml:space="preserve">Jesus answered and said to him, “If anyone loves Me, he will keep My word; and My Father will love him, and </w:t>
      </w:r>
      <w:r w:rsidRPr="00504837">
        <w:rPr>
          <w:u w:val="single"/>
        </w:rPr>
        <w:t>We will come to him and make Our home with him</w:t>
      </w:r>
      <w:r w:rsidRPr="00504837">
        <w:t xml:space="preserve">. </w:t>
      </w:r>
    </w:p>
    <w:p w14:paraId="400F1972" w14:textId="33DD6158" w:rsidR="007B7BF8" w:rsidRDefault="004F0C2E" w:rsidP="00504837">
      <w:pPr>
        <w:pStyle w:val="NoSpacing"/>
      </w:pPr>
      <w:r>
        <w:t xml:space="preserve">     We get Rivers! </w:t>
      </w:r>
      <w:r w:rsidR="00DD74BA">
        <w:t>Fully Restored Supernatural Provision</w:t>
      </w:r>
    </w:p>
    <w:p w14:paraId="52FFA157" w14:textId="77777777" w:rsidR="00DD74BA" w:rsidRDefault="00DD74BA" w:rsidP="00504837">
      <w:pPr>
        <w:pStyle w:val="NoSpacing"/>
      </w:pPr>
    </w:p>
    <w:p w14:paraId="5A8853AC" w14:textId="77777777" w:rsidR="002C5D16" w:rsidRPr="002C5D16" w:rsidRDefault="002C5D16" w:rsidP="002C5D16">
      <w:pPr>
        <w:pStyle w:val="NoSpacing"/>
        <w:rPr>
          <w:sz w:val="24"/>
          <w:szCs w:val="24"/>
        </w:rPr>
      </w:pPr>
      <w:r w:rsidRPr="002C5D16">
        <w:lastRenderedPageBreak/>
        <w:t>(</w:t>
      </w:r>
      <w:proofErr w:type="spellStart"/>
      <w:r w:rsidRPr="002C5D16">
        <w:t>Jn</w:t>
      </w:r>
      <w:proofErr w:type="spellEnd"/>
      <w:r w:rsidRPr="002C5D16">
        <w:t xml:space="preserve"> 7:37-39) </w:t>
      </w:r>
      <w:r w:rsidRPr="002C5D16">
        <w:rPr>
          <w:sz w:val="20"/>
          <w:szCs w:val="20"/>
          <w:vertAlign w:val="superscript"/>
        </w:rPr>
        <w:t>37</w:t>
      </w:r>
      <w:r w:rsidRPr="002C5D16">
        <w:t xml:space="preserve">On the last day, that great </w:t>
      </w:r>
      <w:r w:rsidRPr="002C5D16">
        <w:rPr>
          <w:iCs/>
        </w:rPr>
        <w:t>day</w:t>
      </w:r>
      <w:r w:rsidRPr="002C5D16">
        <w:t xml:space="preserve"> of the feast, Jesus stood and cried out, saying, “If anyone thirsts, let him come to Me and drink. </w:t>
      </w:r>
      <w:r w:rsidRPr="002C5D16">
        <w:rPr>
          <w:sz w:val="20"/>
          <w:szCs w:val="20"/>
          <w:vertAlign w:val="superscript"/>
        </w:rPr>
        <w:t>38</w:t>
      </w:r>
      <w:r w:rsidRPr="002C5D16">
        <w:t xml:space="preserve">“He who believes in Me, as the Scripture has said, out of his heart will flow </w:t>
      </w:r>
      <w:r w:rsidRPr="00E5749B">
        <w:rPr>
          <w:u w:val="single"/>
        </w:rPr>
        <w:t>rivers of living water</w:t>
      </w:r>
      <w:r w:rsidRPr="002C5D16">
        <w:t xml:space="preserve">.” </w:t>
      </w:r>
      <w:r w:rsidRPr="002C5D16">
        <w:rPr>
          <w:sz w:val="20"/>
          <w:szCs w:val="20"/>
          <w:vertAlign w:val="superscript"/>
        </w:rPr>
        <w:t>39</w:t>
      </w:r>
      <w:r w:rsidRPr="002C5D16">
        <w:t xml:space="preserve">But this He spoke concerning the Spirit, whom those believing in Him would receive; for the Holy Spirit was not yet </w:t>
      </w:r>
      <w:r w:rsidRPr="002C5D16">
        <w:rPr>
          <w:iCs/>
        </w:rPr>
        <w:t>given,</w:t>
      </w:r>
      <w:r w:rsidRPr="002C5D16">
        <w:t xml:space="preserve"> because Jesus was not yet glorified.</w:t>
      </w:r>
    </w:p>
    <w:p w14:paraId="4EEC4589" w14:textId="7751E3B2" w:rsidR="00DD74BA" w:rsidRDefault="00E5749B" w:rsidP="002C5D16">
      <w:pPr>
        <w:pStyle w:val="NoSpacing"/>
      </w:pPr>
      <w:r>
        <w:t xml:space="preserve">     His fully functional temple always has a River of Life!</w:t>
      </w:r>
    </w:p>
    <w:p w14:paraId="1B991FBF" w14:textId="77777777" w:rsidR="00E5749B" w:rsidRDefault="00E5749B" w:rsidP="002C5D16">
      <w:pPr>
        <w:pStyle w:val="NoSpacing"/>
      </w:pPr>
    </w:p>
    <w:p w14:paraId="5C63B46F" w14:textId="46C523C9" w:rsidR="00E5749B" w:rsidRDefault="00E5749B" w:rsidP="002C5D16">
      <w:pPr>
        <w:pStyle w:val="NoSpacing"/>
      </w:pPr>
      <w:r>
        <w:t>Year End Self Evaluation Questions:</w:t>
      </w:r>
    </w:p>
    <w:p w14:paraId="780DDC30" w14:textId="3F7FCA0D" w:rsidR="00E5749B" w:rsidRDefault="00E5749B" w:rsidP="002C5D16">
      <w:pPr>
        <w:pStyle w:val="NoSpacing"/>
      </w:pPr>
      <w:r>
        <w:t>1. Is God veiled to you or are you gazing fully and freely?</w:t>
      </w:r>
    </w:p>
    <w:p w14:paraId="2810B050" w14:textId="77777777" w:rsidR="0086602B" w:rsidRPr="0086602B" w:rsidRDefault="0086602B" w:rsidP="0086602B">
      <w:pPr>
        <w:pStyle w:val="NoSpacing"/>
        <w:ind w:left="720"/>
        <w:rPr>
          <w:sz w:val="24"/>
          <w:szCs w:val="24"/>
        </w:rPr>
      </w:pPr>
      <w:r w:rsidRPr="0086602B">
        <w:t xml:space="preserve">(2Co 3:14-18) </w:t>
      </w:r>
      <w:r w:rsidRPr="0086602B">
        <w:rPr>
          <w:sz w:val="20"/>
          <w:szCs w:val="20"/>
          <w:vertAlign w:val="superscript"/>
        </w:rPr>
        <w:t>14</w:t>
      </w:r>
      <w:r w:rsidRPr="0086602B">
        <w:t xml:space="preserve">But their minds were blinded. For until this day the same veil remains </w:t>
      </w:r>
      <w:proofErr w:type="spellStart"/>
      <w:r w:rsidRPr="0086602B">
        <w:t>unlifted</w:t>
      </w:r>
      <w:proofErr w:type="spellEnd"/>
      <w:r w:rsidRPr="0086602B">
        <w:t xml:space="preserve"> in the reading of the Old Testament, because the </w:t>
      </w:r>
      <w:r w:rsidRPr="0086602B">
        <w:rPr>
          <w:iCs/>
          <w:u w:val="single"/>
        </w:rPr>
        <w:t>veil</w:t>
      </w:r>
      <w:r w:rsidRPr="0086602B">
        <w:rPr>
          <w:u w:val="single"/>
        </w:rPr>
        <w:t xml:space="preserve"> is taken away in Christ</w:t>
      </w:r>
      <w:r w:rsidRPr="0086602B">
        <w:t xml:space="preserve">. </w:t>
      </w:r>
      <w:r w:rsidRPr="0086602B">
        <w:rPr>
          <w:sz w:val="20"/>
          <w:szCs w:val="20"/>
          <w:vertAlign w:val="superscript"/>
        </w:rPr>
        <w:t>15</w:t>
      </w:r>
      <w:r w:rsidRPr="0086602B">
        <w:t xml:space="preserve">But even to this day, when Moses is read, a veil lies on their heart. </w:t>
      </w:r>
      <w:r w:rsidRPr="0086602B">
        <w:rPr>
          <w:sz w:val="20"/>
          <w:szCs w:val="20"/>
          <w:vertAlign w:val="superscript"/>
        </w:rPr>
        <w:t>16</w:t>
      </w:r>
      <w:r w:rsidRPr="0086602B">
        <w:t xml:space="preserve">Nevertheless when one turns to the Lord, the veil is taken away. </w:t>
      </w:r>
      <w:r w:rsidRPr="0086602B">
        <w:rPr>
          <w:sz w:val="20"/>
          <w:szCs w:val="20"/>
          <w:vertAlign w:val="superscript"/>
        </w:rPr>
        <w:t>17</w:t>
      </w:r>
      <w:r w:rsidRPr="0086602B">
        <w:t xml:space="preserve">Now the Lord is the Spirit; and where the Spirit of the Lord </w:t>
      </w:r>
      <w:r w:rsidRPr="0086602B">
        <w:rPr>
          <w:iCs/>
        </w:rPr>
        <w:t>is,</w:t>
      </w:r>
      <w:r w:rsidRPr="0086602B">
        <w:t xml:space="preserve"> there </w:t>
      </w:r>
      <w:r w:rsidRPr="0086602B">
        <w:rPr>
          <w:iCs/>
        </w:rPr>
        <w:t>is</w:t>
      </w:r>
      <w:r w:rsidRPr="0086602B">
        <w:t xml:space="preserve"> liberty. </w:t>
      </w:r>
      <w:r w:rsidRPr="0086602B">
        <w:rPr>
          <w:sz w:val="20"/>
          <w:szCs w:val="20"/>
          <w:vertAlign w:val="superscript"/>
        </w:rPr>
        <w:t>18</w:t>
      </w:r>
      <w:r w:rsidRPr="0086602B">
        <w:t xml:space="preserve">But we all, with unveiled face, </w:t>
      </w:r>
      <w:r w:rsidRPr="00D02F5D">
        <w:rPr>
          <w:u w:val="single"/>
        </w:rPr>
        <w:t>beholding as in a mirror the glory of the Lord, are being transformed into the same image from glory to glory, just as by the Spirit of the Lord</w:t>
      </w:r>
      <w:r w:rsidRPr="0086602B">
        <w:t>.</w:t>
      </w:r>
    </w:p>
    <w:p w14:paraId="52130A52" w14:textId="60DCBB2D" w:rsidR="00E5749B" w:rsidRDefault="00D02F5D" w:rsidP="0086602B">
      <w:pPr>
        <w:pStyle w:val="NoSpacing"/>
      </w:pPr>
      <w:r>
        <w:t>2. Is your relationship more with His law or His Spirit?</w:t>
      </w:r>
    </w:p>
    <w:p w14:paraId="32401E72" w14:textId="0F059D4B" w:rsidR="00D02F5D" w:rsidRDefault="00D02F5D" w:rsidP="0086602B">
      <w:pPr>
        <w:pStyle w:val="NoSpacing"/>
      </w:pPr>
      <w:r>
        <w:t>3. Are you living more naturally or supernaturally?</w:t>
      </w:r>
    </w:p>
    <w:p w14:paraId="657007F5" w14:textId="6C66CB5A" w:rsidR="00D02F5D" w:rsidRDefault="00D02F5D" w:rsidP="0086602B">
      <w:pPr>
        <w:pStyle w:val="NoSpacing"/>
      </w:pPr>
      <w:r>
        <w:t>4. Is His presence/life contained or flowing out freely?  (Church building?)</w:t>
      </w:r>
    </w:p>
    <w:p w14:paraId="15EE274F" w14:textId="77777777" w:rsidR="00D02F5D" w:rsidRDefault="00D02F5D" w:rsidP="0086602B">
      <w:pPr>
        <w:pStyle w:val="NoSpacing"/>
      </w:pPr>
    </w:p>
    <w:p w14:paraId="3E942ABD" w14:textId="7213693D" w:rsidR="00D02F5D" w:rsidRDefault="00D02F5D" w:rsidP="0086602B">
      <w:pPr>
        <w:pStyle w:val="NoSpacing"/>
      </w:pPr>
      <w:r>
        <w:t>Story: Hercules and the Augean Stables</w:t>
      </w:r>
    </w:p>
    <w:p w14:paraId="553875FE" w14:textId="73EAB873" w:rsidR="00D02F5D" w:rsidRDefault="00D02F5D" w:rsidP="0086602B">
      <w:pPr>
        <w:pStyle w:val="NoSpacing"/>
      </w:pPr>
      <w:r>
        <w:t>5. Is your life filled more with shoveling or flowing?</w:t>
      </w:r>
    </w:p>
    <w:p w14:paraId="6DB92C70" w14:textId="37C00326" w:rsidR="00D02F5D" w:rsidRDefault="00D02F5D" w:rsidP="0086602B">
      <w:pPr>
        <w:pStyle w:val="NoSpacing"/>
      </w:pPr>
      <w:r>
        <w:t xml:space="preserve">     John 7:37-39</w:t>
      </w:r>
      <w:proofErr w:type="gramStart"/>
      <w:r>
        <w:t xml:space="preserve">   “</w:t>
      </w:r>
      <w:proofErr w:type="gramEnd"/>
      <w:r>
        <w:t>come to Me”</w:t>
      </w:r>
    </w:p>
    <w:p w14:paraId="6285B909" w14:textId="280C1BC0" w:rsidR="000E02A7" w:rsidRPr="001C78D4" w:rsidRDefault="000E02A7" w:rsidP="001C78D4">
      <w:pPr>
        <w:pStyle w:val="NoSpacing"/>
        <w:ind w:left="720"/>
        <w:rPr>
          <w:sz w:val="24"/>
          <w:szCs w:val="24"/>
        </w:rPr>
      </w:pPr>
      <w:r w:rsidRPr="000E02A7">
        <w:t xml:space="preserve">(Mt 11:28-30) </w:t>
      </w:r>
      <w:r w:rsidRPr="000E02A7">
        <w:rPr>
          <w:sz w:val="20"/>
          <w:szCs w:val="20"/>
          <w:vertAlign w:val="superscript"/>
        </w:rPr>
        <w:t>28</w:t>
      </w:r>
      <w:r w:rsidRPr="000E02A7">
        <w:t>“</w:t>
      </w:r>
      <w:r w:rsidRPr="001C78D4">
        <w:rPr>
          <w:u w:val="single"/>
        </w:rPr>
        <w:t>Come to Me</w:t>
      </w:r>
      <w:r w:rsidRPr="000E02A7">
        <w:t xml:space="preserve">, all </w:t>
      </w:r>
      <w:r w:rsidRPr="000E02A7">
        <w:rPr>
          <w:iCs/>
        </w:rPr>
        <w:t>you</w:t>
      </w:r>
      <w:r w:rsidRPr="000E02A7">
        <w:t xml:space="preserve"> who labor and are heavy laden, and I will give you rest. </w:t>
      </w:r>
      <w:r w:rsidRPr="000E02A7">
        <w:rPr>
          <w:sz w:val="20"/>
          <w:szCs w:val="20"/>
          <w:vertAlign w:val="superscript"/>
        </w:rPr>
        <w:t>29</w:t>
      </w:r>
      <w:r w:rsidRPr="000E02A7">
        <w:t xml:space="preserve">“Take My yoke upon you and learn from Me, for I am gentle and lowly in heart, and you will find rest for your souls. </w:t>
      </w:r>
      <w:r w:rsidRPr="000E02A7">
        <w:rPr>
          <w:sz w:val="20"/>
          <w:szCs w:val="20"/>
          <w:vertAlign w:val="superscript"/>
        </w:rPr>
        <w:t>30</w:t>
      </w:r>
      <w:r w:rsidRPr="000E02A7">
        <w:t xml:space="preserve">“For My yoke </w:t>
      </w:r>
      <w:r w:rsidRPr="000E02A7">
        <w:rPr>
          <w:iCs/>
        </w:rPr>
        <w:t>is</w:t>
      </w:r>
      <w:r w:rsidR="001C78D4">
        <w:t xml:space="preserve"> easy and My burden is light.</w:t>
      </w:r>
    </w:p>
    <w:p w14:paraId="52A89EDC" w14:textId="1BCC8A86" w:rsidR="0059751E" w:rsidRDefault="001C78D4" w:rsidP="0086602B">
      <w:pPr>
        <w:pStyle w:val="NoSpacing"/>
      </w:pPr>
      <w:r>
        <w:t>T</w:t>
      </w:r>
      <w:r w:rsidR="0059751E">
        <w:t>ake our position in the Temple through prayer</w:t>
      </w:r>
    </w:p>
    <w:p w14:paraId="29E33F8E" w14:textId="236A2110" w:rsidR="0059751E" w:rsidRDefault="001C78D4" w:rsidP="0086602B">
      <w:pPr>
        <w:pStyle w:val="NoSpacing"/>
      </w:pPr>
      <w:r>
        <w:t>C</w:t>
      </w:r>
      <w:r w:rsidR="0059751E">
        <w:t xml:space="preserve">ome to Him for </w:t>
      </w:r>
      <w:r>
        <w:t xml:space="preserve">supernatural </w:t>
      </w:r>
      <w:r w:rsidR="0059751E">
        <w:t>Rivers</w:t>
      </w:r>
      <w:r>
        <w:t xml:space="preserve"> of Life</w:t>
      </w:r>
    </w:p>
    <w:p w14:paraId="2F7E509C" w14:textId="77777777" w:rsidR="0059751E" w:rsidRPr="0086602B" w:rsidRDefault="0059751E" w:rsidP="0086602B">
      <w:pPr>
        <w:pStyle w:val="NoSpacing"/>
      </w:pPr>
    </w:p>
    <w:sectPr w:rsidR="0059751E" w:rsidRPr="0086602B" w:rsidSect="002D2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6A"/>
    <w:rsid w:val="000E02A7"/>
    <w:rsid w:val="000F4B24"/>
    <w:rsid w:val="001C78D4"/>
    <w:rsid w:val="001E4F46"/>
    <w:rsid w:val="001E5093"/>
    <w:rsid w:val="00253340"/>
    <w:rsid w:val="002C5D16"/>
    <w:rsid w:val="002D26E7"/>
    <w:rsid w:val="00353BB2"/>
    <w:rsid w:val="003C4E58"/>
    <w:rsid w:val="003E5B9E"/>
    <w:rsid w:val="003F5754"/>
    <w:rsid w:val="004F0C2E"/>
    <w:rsid w:val="00504837"/>
    <w:rsid w:val="0059751E"/>
    <w:rsid w:val="007729A7"/>
    <w:rsid w:val="007B7BF8"/>
    <w:rsid w:val="0086602B"/>
    <w:rsid w:val="0094736A"/>
    <w:rsid w:val="00B81EDF"/>
    <w:rsid w:val="00BF3726"/>
    <w:rsid w:val="00C04DBB"/>
    <w:rsid w:val="00D02F5D"/>
    <w:rsid w:val="00D11BE6"/>
    <w:rsid w:val="00DD74BA"/>
    <w:rsid w:val="00E5749B"/>
    <w:rsid w:val="00E8259A"/>
    <w:rsid w:val="00E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9B9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6E7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11B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nyHauck/Library/Group%20Containers/UBF8T346G9.Office/User%20Content.localized/Templates.localized/Teach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Teaching template.dotx</Template>
  <TotalTime>1</TotalTime>
  <Pages>2</Pages>
  <Words>626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on the Rock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Hauck</dc:creator>
  <cp:keywords/>
  <dc:description/>
  <cp:lastModifiedBy>Tony Hauck</cp:lastModifiedBy>
  <cp:revision>2</cp:revision>
  <cp:lastPrinted>2017-12-17T00:25:00Z</cp:lastPrinted>
  <dcterms:created xsi:type="dcterms:W3CDTF">2017-12-19T14:03:00Z</dcterms:created>
  <dcterms:modified xsi:type="dcterms:W3CDTF">2017-12-19T14:03:00Z</dcterms:modified>
</cp:coreProperties>
</file>