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D443" w14:textId="77777777" w:rsidR="004531E8" w:rsidRDefault="00B723CD" w:rsidP="00B723CD">
      <w:pPr>
        <w:pStyle w:val="NoSpacing"/>
        <w:jc w:val="center"/>
        <w:rPr>
          <w:b/>
          <w:bCs/>
        </w:rPr>
      </w:pPr>
      <w:r>
        <w:rPr>
          <w:b/>
          <w:bCs/>
        </w:rPr>
        <w:t>Wait on the Lord</w:t>
      </w:r>
    </w:p>
    <w:p w14:paraId="0794C318" w14:textId="77777777" w:rsidR="00B723CD" w:rsidRDefault="00B723CD" w:rsidP="00B723CD">
      <w:pPr>
        <w:pStyle w:val="NoSpacing"/>
      </w:pPr>
    </w:p>
    <w:p w14:paraId="710D1E65" w14:textId="32643D64" w:rsidR="00B723CD" w:rsidRDefault="007F4062" w:rsidP="00B723CD">
      <w:pPr>
        <w:pStyle w:val="NoSpacing"/>
      </w:pPr>
      <w:r w:rsidRPr="007F4062">
        <w:rPr>
          <w:b/>
          <w:bCs/>
        </w:rPr>
        <w:t>Job Review:</w:t>
      </w:r>
      <w:r>
        <w:tab/>
        <w:t>Error – Denied Justice (didn’t turn from/curse God)</w:t>
      </w:r>
    </w:p>
    <w:p w14:paraId="4A93EEAF" w14:textId="3D4AE5B4" w:rsidR="007F4062" w:rsidRDefault="007F4062" w:rsidP="00B723CD">
      <w:pPr>
        <w:pStyle w:val="NoSpacing"/>
      </w:pPr>
      <w:r>
        <w:tab/>
      </w:r>
      <w:r>
        <w:tab/>
      </w:r>
      <w:r>
        <w:tab/>
      </w:r>
      <w:r>
        <w:tab/>
        <w:t>God’s Response – His Awesomeness and Power</w:t>
      </w:r>
      <w:r w:rsidR="007A454E">
        <w:t xml:space="preserve"> vs.</w:t>
      </w:r>
    </w:p>
    <w:p w14:paraId="024F2D79" w14:textId="6FB9E200" w:rsidR="007F4062" w:rsidRDefault="007F4062" w:rsidP="00B723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Job’s lack of Understanding and Impotence re: Justice</w:t>
      </w:r>
    </w:p>
    <w:p w14:paraId="49200EF6" w14:textId="77777777" w:rsidR="00071C99" w:rsidRDefault="00071C99" w:rsidP="00B723CD">
      <w:pPr>
        <w:pStyle w:val="NoSpacing"/>
      </w:pPr>
    </w:p>
    <w:p w14:paraId="439B27B6" w14:textId="76A9679E" w:rsidR="007F4062" w:rsidRDefault="00CD46B6" w:rsidP="00B723CD">
      <w:pPr>
        <w:pStyle w:val="NoSpacing"/>
      </w:pPr>
      <w:r>
        <w:rPr>
          <w:b/>
          <w:bCs/>
        </w:rPr>
        <w:t>Isaiah 39</w:t>
      </w:r>
      <w:r>
        <w:t xml:space="preserve"> – Prophecy of Babylonian Captivity</w:t>
      </w:r>
    </w:p>
    <w:p w14:paraId="694B9385" w14:textId="74E48246" w:rsidR="002E01CD" w:rsidRPr="002E01CD" w:rsidRDefault="002E01CD" w:rsidP="002E01CD">
      <w:pPr>
        <w:pStyle w:val="NoSpacing"/>
      </w:pPr>
      <w:r w:rsidRPr="002E01CD">
        <w:t>(</w:t>
      </w:r>
      <w:r w:rsidRPr="00CC5FF1">
        <w:rPr>
          <w:highlight w:val="yellow"/>
        </w:rPr>
        <w:t>Je 29:10-14</w:t>
      </w:r>
      <w:r w:rsidRPr="002E01CD">
        <w:t>)</w:t>
      </w:r>
      <w:r>
        <w:t xml:space="preserve"> </w:t>
      </w:r>
      <w:r w:rsidRPr="002E01CD">
        <w:rPr>
          <w:sz w:val="20"/>
          <w:szCs w:val="20"/>
          <w:vertAlign w:val="superscript"/>
        </w:rPr>
        <w:t>10</w:t>
      </w:r>
      <w:r w:rsidRPr="002E01CD">
        <w:t xml:space="preserve">For thus says the LORD: After </w:t>
      </w:r>
      <w:r w:rsidRPr="006A2882">
        <w:rPr>
          <w:u w:val="single"/>
        </w:rPr>
        <w:t>seventy years</w:t>
      </w:r>
      <w:r w:rsidRPr="002E01CD">
        <w:t xml:space="preserve"> are completed at Babylon, I will visit you and perform My </w:t>
      </w:r>
      <w:r w:rsidRPr="006A2882">
        <w:rPr>
          <w:u w:val="single"/>
        </w:rPr>
        <w:t xml:space="preserve">good word toward </w:t>
      </w:r>
      <w:proofErr w:type="gramStart"/>
      <w:r w:rsidRPr="006A2882">
        <w:rPr>
          <w:u w:val="single"/>
        </w:rPr>
        <w:t>you</w:t>
      </w:r>
      <w:r w:rsidRPr="002E01CD">
        <w:t>, and</w:t>
      </w:r>
      <w:proofErr w:type="gramEnd"/>
      <w:r w:rsidRPr="002E01CD">
        <w:t xml:space="preserve"> cause you to return to this place.</w:t>
      </w:r>
      <w:r>
        <w:t xml:space="preserve"> </w:t>
      </w:r>
      <w:r w:rsidRPr="002E01CD">
        <w:rPr>
          <w:sz w:val="20"/>
          <w:szCs w:val="20"/>
          <w:vertAlign w:val="superscript"/>
        </w:rPr>
        <w:t>11</w:t>
      </w:r>
      <w:r w:rsidRPr="002E01CD">
        <w:t xml:space="preserve">For I know the thoughts that I think toward you, says the LORD, thoughts of </w:t>
      </w:r>
      <w:r w:rsidRPr="006A2882">
        <w:rPr>
          <w:u w:val="single"/>
        </w:rPr>
        <w:t>peace</w:t>
      </w:r>
      <w:r w:rsidRPr="002E01CD">
        <w:t xml:space="preserve"> and not of evil, to give you a </w:t>
      </w:r>
      <w:r w:rsidRPr="006A2882">
        <w:rPr>
          <w:u w:val="single"/>
        </w:rPr>
        <w:t>future</w:t>
      </w:r>
      <w:r w:rsidRPr="002E01CD">
        <w:t xml:space="preserve"> and a </w:t>
      </w:r>
      <w:r w:rsidRPr="006A2882">
        <w:rPr>
          <w:u w:val="single"/>
        </w:rPr>
        <w:t>hope</w:t>
      </w:r>
      <w:r w:rsidRPr="002E01CD">
        <w:t>.</w:t>
      </w:r>
      <w:r>
        <w:t xml:space="preserve"> </w:t>
      </w:r>
      <w:r w:rsidRPr="002E01CD">
        <w:rPr>
          <w:sz w:val="20"/>
          <w:szCs w:val="20"/>
          <w:vertAlign w:val="superscript"/>
        </w:rPr>
        <w:t>12</w:t>
      </w:r>
      <w:r w:rsidRPr="002E01CD">
        <w:t xml:space="preserve">Then you will call upon Me and go and </w:t>
      </w:r>
      <w:r w:rsidRPr="006A2882">
        <w:rPr>
          <w:u w:val="single"/>
        </w:rPr>
        <w:t>pray</w:t>
      </w:r>
      <w:r w:rsidRPr="002E01CD">
        <w:t xml:space="preserve"> to Me, and I will listen to you.</w:t>
      </w:r>
      <w:r>
        <w:t xml:space="preserve"> </w:t>
      </w:r>
      <w:r w:rsidRPr="002E01CD">
        <w:rPr>
          <w:sz w:val="20"/>
          <w:szCs w:val="20"/>
          <w:vertAlign w:val="superscript"/>
        </w:rPr>
        <w:t>13</w:t>
      </w:r>
      <w:r w:rsidRPr="002E01CD">
        <w:t xml:space="preserve">And you will </w:t>
      </w:r>
      <w:r w:rsidRPr="006A2882">
        <w:rPr>
          <w:u w:val="single"/>
        </w:rPr>
        <w:t>seek Me</w:t>
      </w:r>
      <w:r w:rsidRPr="002E01CD">
        <w:t xml:space="preserve"> and find Me, when you search for Me with </w:t>
      </w:r>
      <w:r w:rsidRPr="006A2882">
        <w:rPr>
          <w:u w:val="single"/>
        </w:rPr>
        <w:t>all your heart</w:t>
      </w:r>
      <w:r w:rsidRPr="002E01CD">
        <w:t>.</w:t>
      </w:r>
      <w:r>
        <w:t xml:space="preserve"> </w:t>
      </w:r>
      <w:r w:rsidRPr="002E01CD">
        <w:rPr>
          <w:sz w:val="20"/>
          <w:szCs w:val="20"/>
          <w:vertAlign w:val="superscript"/>
        </w:rPr>
        <w:t>14</w:t>
      </w:r>
      <w:r w:rsidRPr="002E01CD">
        <w:t xml:space="preserve">I will be found by you, says the LORD, and I will </w:t>
      </w:r>
      <w:r w:rsidRPr="006A2882">
        <w:rPr>
          <w:u w:val="single"/>
        </w:rPr>
        <w:t>bring you back from your captivity</w:t>
      </w:r>
      <w:r w:rsidRPr="002E01CD">
        <w:t>;</w:t>
      </w:r>
    </w:p>
    <w:p w14:paraId="5BF92004" w14:textId="417D7168" w:rsidR="00CD46B6" w:rsidRDefault="006A2882" w:rsidP="002E01CD">
      <w:pPr>
        <w:pStyle w:val="NoSpacing"/>
      </w:pPr>
      <w:r>
        <w:tab/>
      </w:r>
      <w:r w:rsidR="00F731D0">
        <w:t>His Good Intentions through Prayer and Intimacy</w:t>
      </w:r>
    </w:p>
    <w:p w14:paraId="04746878" w14:textId="7497CA3A" w:rsidR="00F731D0" w:rsidRDefault="00F731D0" w:rsidP="002E01CD">
      <w:pPr>
        <w:pStyle w:val="NoSpacing"/>
      </w:pPr>
      <w:r>
        <w:tab/>
      </w:r>
      <w:r>
        <w:tab/>
        <w:t>Daniel 9 – Prophecy of Messiah (70 weeks)</w:t>
      </w:r>
    </w:p>
    <w:p w14:paraId="7E361A76" w14:textId="5EA59F77" w:rsidR="00F731D0" w:rsidRPr="008674D8" w:rsidRDefault="00E275E0" w:rsidP="002E01CD">
      <w:pPr>
        <w:pStyle w:val="NoSpacing"/>
      </w:pPr>
      <w:r>
        <w:rPr>
          <w:b/>
          <w:bCs/>
        </w:rPr>
        <w:t>Isaiah 40</w:t>
      </w:r>
      <w:r w:rsidR="008674D8">
        <w:t xml:space="preserve"> - Job Parallel</w:t>
      </w:r>
    </w:p>
    <w:p w14:paraId="3753A69C" w14:textId="544D893C" w:rsidR="00E275E0" w:rsidRDefault="00CC5FF1" w:rsidP="002E01CD">
      <w:pPr>
        <w:pStyle w:val="NoSpacing"/>
      </w:pPr>
      <w:r>
        <w:tab/>
      </w:r>
      <w:r w:rsidR="007C58F9">
        <w:t>“comfort My people”, Discipline is over, Messiah is coming (Gentle Rule)</w:t>
      </w:r>
    </w:p>
    <w:p w14:paraId="0897C23D" w14:textId="3D96A507" w:rsidR="007C58F9" w:rsidRDefault="00CC5FF1" w:rsidP="002E01CD">
      <w:pPr>
        <w:pStyle w:val="NoSpacing"/>
      </w:pPr>
      <w:r>
        <w:tab/>
      </w:r>
      <w:r w:rsidR="003172D1">
        <w:t>Awesomeness of God (Job like terms)</w:t>
      </w:r>
      <w:r w:rsidR="007A454E">
        <w:t xml:space="preserve"> vs. frailty of men (“all flesh is grass”),</w:t>
      </w:r>
    </w:p>
    <w:p w14:paraId="56D31EFA" w14:textId="5745DC67" w:rsidR="007A454E" w:rsidRDefault="007A454E" w:rsidP="002E01CD">
      <w:pPr>
        <w:pStyle w:val="NoSpacing"/>
      </w:pPr>
      <w:r>
        <w:tab/>
      </w:r>
      <w:r w:rsidR="00CC5FF1">
        <w:tab/>
      </w:r>
      <w:r>
        <w:t xml:space="preserve">insignificance of nations (“drop in a bucket”), </w:t>
      </w:r>
      <w:r w:rsidR="00A9359A">
        <w:t>insignificance of rulers</w:t>
      </w:r>
    </w:p>
    <w:p w14:paraId="37353D71" w14:textId="2E25339C" w:rsidR="00A9359A" w:rsidRDefault="00CC5FF1" w:rsidP="002E01CD">
      <w:pPr>
        <w:pStyle w:val="NoSpacing"/>
      </w:pPr>
      <w:r>
        <w:tab/>
      </w:r>
      <w:r w:rsidR="00CA7EFF">
        <w:t>manmade Idols – haven’t you known, listened, understood? – Awesomeness of God</w:t>
      </w:r>
    </w:p>
    <w:p w14:paraId="60B77D08" w14:textId="644C0AF7" w:rsidR="002023BA" w:rsidRPr="002023BA" w:rsidRDefault="002023BA" w:rsidP="002023BA">
      <w:pPr>
        <w:pStyle w:val="NoSpacing"/>
      </w:pPr>
      <w:r w:rsidRPr="002023BA">
        <w:t>(</w:t>
      </w:r>
      <w:r w:rsidRPr="00CC5FF1">
        <w:rPr>
          <w:highlight w:val="yellow"/>
        </w:rPr>
        <w:t>Isa 40:27-41:1</w:t>
      </w:r>
      <w:r w:rsidRPr="002023BA">
        <w:t>)</w:t>
      </w:r>
      <w:r>
        <w:t xml:space="preserve"> </w:t>
      </w:r>
      <w:r w:rsidRPr="002023BA">
        <w:rPr>
          <w:sz w:val="20"/>
          <w:szCs w:val="20"/>
          <w:vertAlign w:val="superscript"/>
        </w:rPr>
        <w:t>27</w:t>
      </w:r>
      <w:r w:rsidRPr="002023BA">
        <w:t>Why do you say, O Jacob,</w:t>
      </w:r>
      <w:r>
        <w:t xml:space="preserve"> a</w:t>
      </w:r>
      <w:r w:rsidRPr="002023BA">
        <w:t>nd speak, O Israel:</w:t>
      </w:r>
      <w:r>
        <w:t xml:space="preserve"> </w:t>
      </w:r>
      <w:r w:rsidRPr="002023BA">
        <w:t>“My way is hidden from the LORD,</w:t>
      </w:r>
      <w:r>
        <w:t xml:space="preserve"> a</w:t>
      </w:r>
      <w:r w:rsidRPr="002023BA">
        <w:t xml:space="preserve">nd </w:t>
      </w:r>
      <w:r w:rsidRPr="00592C8F">
        <w:rPr>
          <w:u w:val="single"/>
        </w:rPr>
        <w:t>my just claim is passed over by my God</w:t>
      </w:r>
      <w:r w:rsidRPr="002023BA">
        <w:t>”?</w:t>
      </w:r>
      <w:r>
        <w:t xml:space="preserve"> </w:t>
      </w:r>
      <w:r w:rsidRPr="002023BA">
        <w:rPr>
          <w:sz w:val="20"/>
          <w:szCs w:val="20"/>
          <w:vertAlign w:val="superscript"/>
        </w:rPr>
        <w:t>28</w:t>
      </w:r>
      <w:r w:rsidRPr="002023BA">
        <w:t>Have you not known?</w:t>
      </w:r>
      <w:r>
        <w:t xml:space="preserve"> </w:t>
      </w:r>
      <w:r w:rsidRPr="002023BA">
        <w:t>Have you not heard?</w:t>
      </w:r>
      <w:r>
        <w:t xml:space="preserve"> </w:t>
      </w:r>
      <w:r w:rsidRPr="002023BA">
        <w:t>The everlasting God, the LORD,</w:t>
      </w:r>
      <w:r>
        <w:t xml:space="preserve"> t</w:t>
      </w:r>
      <w:r w:rsidRPr="002023BA">
        <w:t>he Creator of the ends of the earth,</w:t>
      </w:r>
      <w:r>
        <w:t xml:space="preserve"> n</w:t>
      </w:r>
      <w:r w:rsidRPr="002023BA">
        <w:t>either faints nor is weary.</w:t>
      </w:r>
      <w:r>
        <w:t xml:space="preserve"> </w:t>
      </w:r>
      <w:r w:rsidRPr="00592C8F">
        <w:rPr>
          <w:u w:val="single"/>
        </w:rPr>
        <w:t>His understanding is unsearchable</w:t>
      </w:r>
      <w:r w:rsidRPr="002023BA">
        <w:t>.</w:t>
      </w:r>
      <w:r>
        <w:t xml:space="preserve"> </w:t>
      </w:r>
      <w:r w:rsidRPr="002023BA">
        <w:rPr>
          <w:sz w:val="20"/>
          <w:szCs w:val="20"/>
          <w:vertAlign w:val="superscript"/>
        </w:rPr>
        <w:t>29</w:t>
      </w:r>
      <w:r w:rsidRPr="002023BA">
        <w:t>He gives power to the weak,</w:t>
      </w:r>
      <w:r w:rsidR="00CC5FF1">
        <w:t xml:space="preserve"> a</w:t>
      </w:r>
      <w:r w:rsidRPr="002023BA">
        <w:t xml:space="preserve">nd to those who have no might </w:t>
      </w:r>
      <w:r w:rsidRPr="00592C8F">
        <w:rPr>
          <w:u w:val="single"/>
        </w:rPr>
        <w:t>He increases strength</w:t>
      </w:r>
      <w:r w:rsidRPr="002023BA">
        <w:t>.</w:t>
      </w:r>
      <w:r w:rsidR="00CC5FF1">
        <w:t xml:space="preserve"> </w:t>
      </w:r>
      <w:r w:rsidRPr="002023BA">
        <w:rPr>
          <w:sz w:val="20"/>
          <w:szCs w:val="20"/>
          <w:vertAlign w:val="superscript"/>
        </w:rPr>
        <w:t>30</w:t>
      </w:r>
      <w:r w:rsidRPr="002023BA">
        <w:t>Even the youths shall faint and be weary,</w:t>
      </w:r>
      <w:r w:rsidR="00CC5FF1">
        <w:t xml:space="preserve"> a</w:t>
      </w:r>
      <w:r w:rsidRPr="002023BA">
        <w:t>nd the young men shall utterly fall,</w:t>
      </w:r>
      <w:r w:rsidR="00CC5FF1">
        <w:t xml:space="preserve"> </w:t>
      </w:r>
      <w:r w:rsidRPr="002023BA">
        <w:rPr>
          <w:sz w:val="20"/>
          <w:szCs w:val="20"/>
          <w:vertAlign w:val="superscript"/>
        </w:rPr>
        <w:t>31</w:t>
      </w:r>
      <w:r w:rsidR="00CC5FF1">
        <w:t>b</w:t>
      </w:r>
      <w:r w:rsidRPr="002023BA">
        <w:t xml:space="preserve">ut those who </w:t>
      </w:r>
      <w:r w:rsidRPr="00592C8F">
        <w:rPr>
          <w:u w:val="single"/>
        </w:rPr>
        <w:t>wait on the LORD</w:t>
      </w:r>
      <w:r w:rsidR="00CC5FF1">
        <w:t xml:space="preserve"> s</w:t>
      </w:r>
      <w:r w:rsidRPr="002023BA">
        <w:t>hall renew their strength;</w:t>
      </w:r>
      <w:r w:rsidR="00CC5FF1">
        <w:t xml:space="preserve"> t</w:t>
      </w:r>
      <w:r w:rsidRPr="002023BA">
        <w:t>hey shall mount up with wings like eagles,</w:t>
      </w:r>
      <w:r w:rsidR="00CC5FF1">
        <w:t xml:space="preserve"> t</w:t>
      </w:r>
      <w:r w:rsidRPr="002023BA">
        <w:t>hey shall run and not be weary,</w:t>
      </w:r>
      <w:r w:rsidR="00CC5FF1">
        <w:t xml:space="preserve"> t</w:t>
      </w:r>
      <w:r w:rsidRPr="002023BA">
        <w:t>hey shall walk and not faint.</w:t>
      </w:r>
      <w:r w:rsidR="00CC5FF1">
        <w:t xml:space="preserve"> </w:t>
      </w:r>
      <w:r w:rsidRPr="002023BA">
        <w:rPr>
          <w:sz w:val="20"/>
          <w:szCs w:val="20"/>
          <w:vertAlign w:val="superscript"/>
        </w:rPr>
        <w:t>1</w:t>
      </w:r>
      <w:r w:rsidRPr="002023BA">
        <w:t>“Keep silence before Me, O coastlands,</w:t>
      </w:r>
      <w:r w:rsidR="00CC5FF1">
        <w:t xml:space="preserve"> a</w:t>
      </w:r>
      <w:r w:rsidRPr="002023BA">
        <w:t xml:space="preserve">nd </w:t>
      </w:r>
      <w:r w:rsidRPr="00592C8F">
        <w:rPr>
          <w:u w:val="single"/>
        </w:rPr>
        <w:t>let the people renew their strength</w:t>
      </w:r>
      <w:r w:rsidRPr="002023BA">
        <w:t>!</w:t>
      </w:r>
      <w:r w:rsidR="00CC5FF1">
        <w:t xml:space="preserve"> </w:t>
      </w:r>
      <w:r w:rsidRPr="002023BA">
        <w:t xml:space="preserve">Let them </w:t>
      </w:r>
      <w:r w:rsidRPr="00592C8F">
        <w:rPr>
          <w:u w:val="single"/>
        </w:rPr>
        <w:t>come near</w:t>
      </w:r>
      <w:r w:rsidRPr="002023BA">
        <w:t xml:space="preserve">, </w:t>
      </w:r>
      <w:r w:rsidRPr="00592C8F">
        <w:rPr>
          <w:u w:val="single"/>
        </w:rPr>
        <w:t>then let them speak</w:t>
      </w:r>
      <w:r w:rsidRPr="002023BA">
        <w:t>;</w:t>
      </w:r>
      <w:r w:rsidR="00CC5FF1">
        <w:t xml:space="preserve"> l</w:t>
      </w:r>
      <w:r w:rsidRPr="002023BA">
        <w:t xml:space="preserve">et us </w:t>
      </w:r>
      <w:r w:rsidRPr="00592C8F">
        <w:rPr>
          <w:u w:val="single"/>
        </w:rPr>
        <w:t>come near together for judgment</w:t>
      </w:r>
      <w:r w:rsidRPr="002023BA">
        <w:t>.</w:t>
      </w:r>
    </w:p>
    <w:p w14:paraId="7DB7568B" w14:textId="7ECE8476" w:rsidR="00CA7EFF" w:rsidRDefault="00134256" w:rsidP="002023BA">
      <w:pPr>
        <w:pStyle w:val="NoSpacing"/>
      </w:pPr>
      <w:r>
        <w:tab/>
        <w:t>Job’s Error – Denied Justice, lack of Understanding</w:t>
      </w:r>
      <w:r w:rsidR="00E61E2F">
        <w:t xml:space="preserve"> (but also turned from God)</w:t>
      </w:r>
    </w:p>
    <w:p w14:paraId="17592C02" w14:textId="2207AD15" w:rsidR="00134256" w:rsidRDefault="00A71F65" w:rsidP="002023BA">
      <w:pPr>
        <w:pStyle w:val="NoSpacing"/>
      </w:pPr>
      <w:r>
        <w:tab/>
        <w:t>He is the Source of Help/Strength</w:t>
      </w:r>
      <w:r w:rsidR="000F4A6B">
        <w:t xml:space="preserve"> (going to get worse - Isa 39)</w:t>
      </w:r>
    </w:p>
    <w:p w14:paraId="58640615" w14:textId="30DD177B" w:rsidR="00A71F65" w:rsidRDefault="00B21F37" w:rsidP="002023BA">
      <w:pPr>
        <w:pStyle w:val="NoSpacing"/>
      </w:pPr>
      <w:r>
        <w:tab/>
      </w:r>
      <w:r>
        <w:tab/>
      </w:r>
      <w:r w:rsidRPr="005E368C">
        <w:rPr>
          <w:b/>
          <w:bCs/>
        </w:rPr>
        <w:t>Idolatry: Shift in Reliance due to not Understanding His Awesomeness</w:t>
      </w:r>
      <w:r w:rsidR="001E0FFC">
        <w:t xml:space="preserve"> (vs 18-21)</w:t>
      </w:r>
    </w:p>
    <w:p w14:paraId="001035E4" w14:textId="1546F601" w:rsidR="00B21F37" w:rsidRDefault="000417B0" w:rsidP="002023BA">
      <w:pPr>
        <w:pStyle w:val="NoSpacing"/>
      </w:pPr>
      <w:r>
        <w:tab/>
      </w:r>
      <w:r w:rsidR="00A8148F" w:rsidRPr="00A8148F">
        <w:rPr>
          <w:b/>
          <w:bCs/>
        </w:rPr>
        <w:t>Key:</w:t>
      </w:r>
      <w:r>
        <w:t xml:space="preserve"> Access His Help by Waiting on the Lord (Braided Together</w:t>
      </w:r>
      <w:r w:rsidR="004E5A17">
        <w:t xml:space="preserve"> – </w:t>
      </w:r>
      <w:proofErr w:type="spellStart"/>
      <w:r w:rsidR="004E5A17">
        <w:t>Jer</w:t>
      </w:r>
      <w:proofErr w:type="spellEnd"/>
      <w:r w:rsidR="004E5A17">
        <w:t xml:space="preserve"> 29:1</w:t>
      </w:r>
      <w:r w:rsidR="00D40167">
        <w:t>0</w:t>
      </w:r>
      <w:r w:rsidR="004E5A17">
        <w:t>-1</w:t>
      </w:r>
      <w:r w:rsidR="00D40167">
        <w:t>4</w:t>
      </w:r>
      <w:r w:rsidR="004E5A17">
        <w:t>)</w:t>
      </w:r>
    </w:p>
    <w:p w14:paraId="3643D894" w14:textId="55C7DE71" w:rsidR="000417B0" w:rsidRDefault="00845A07" w:rsidP="002023BA">
      <w:pPr>
        <w:pStyle w:val="NoSpacing"/>
      </w:pPr>
      <w:r>
        <w:tab/>
      </w:r>
      <w:r w:rsidR="00BA20B5">
        <w:tab/>
      </w:r>
      <w:r>
        <w:t>First Intimacy, then Partnership for Justice</w:t>
      </w:r>
    </w:p>
    <w:p w14:paraId="6FAD8AFC" w14:textId="77777777" w:rsidR="00071C99" w:rsidRDefault="00071C99" w:rsidP="002023BA">
      <w:pPr>
        <w:pStyle w:val="NoSpacing"/>
      </w:pPr>
    </w:p>
    <w:p w14:paraId="6853B825" w14:textId="4C693F8D" w:rsidR="00845A07" w:rsidRDefault="00787DA2" w:rsidP="002023BA">
      <w:pPr>
        <w:pStyle w:val="NoSpacing"/>
      </w:pPr>
      <w:r>
        <w:rPr>
          <w:b/>
          <w:bCs/>
        </w:rPr>
        <w:t>Isaiah 41-66</w:t>
      </w:r>
      <w:r>
        <w:tab/>
      </w:r>
      <w:r>
        <w:tab/>
      </w:r>
      <w:r w:rsidR="006F6FF6">
        <w:t>Repeated</w:t>
      </w:r>
      <w:r>
        <w:t xml:space="preserve"> Themes</w:t>
      </w:r>
    </w:p>
    <w:p w14:paraId="3AE4F042" w14:textId="62F249F2" w:rsidR="00787DA2" w:rsidRDefault="006F6FF6" w:rsidP="002023BA">
      <w:pPr>
        <w:pStyle w:val="NoSpacing"/>
      </w:pPr>
      <w:r>
        <w:tab/>
        <w:t>Awesomeness of God - Helper, Strength</w:t>
      </w:r>
    </w:p>
    <w:p w14:paraId="040BB929" w14:textId="05ED9637" w:rsidR="006F6FF6" w:rsidRDefault="006F6FF6" w:rsidP="002023BA">
      <w:pPr>
        <w:pStyle w:val="NoSpacing"/>
      </w:pPr>
      <w:r>
        <w:tab/>
        <w:t>Worthlessness of Idols (lack of Understanding)</w:t>
      </w:r>
    </w:p>
    <w:p w14:paraId="06A8802B" w14:textId="4C8D7763" w:rsidR="006F6FF6" w:rsidRDefault="006F6FF6" w:rsidP="002023BA">
      <w:pPr>
        <w:pStyle w:val="NoSpacing"/>
      </w:pPr>
      <w:r>
        <w:tab/>
        <w:t xml:space="preserve">Redeemer Messiah - </w:t>
      </w:r>
      <w:r w:rsidRPr="000F4A6B">
        <w:rPr>
          <w:u w:val="single"/>
        </w:rPr>
        <w:t>Justice</w:t>
      </w:r>
      <w:r>
        <w:t>, Righteousness, Salvation</w:t>
      </w:r>
    </w:p>
    <w:p w14:paraId="6A29F511" w14:textId="48692495" w:rsidR="006F6FF6" w:rsidRDefault="006F6FF6" w:rsidP="002023BA">
      <w:pPr>
        <w:pStyle w:val="NoSpacing"/>
      </w:pPr>
      <w:r>
        <w:tab/>
        <w:t>Refined by Affliction</w:t>
      </w:r>
      <w:r w:rsidR="00275F10">
        <w:t xml:space="preserve"> (Job)</w:t>
      </w:r>
      <w:r>
        <w:t xml:space="preserve"> to Display His Glory (Light to the Nations)</w:t>
      </w:r>
    </w:p>
    <w:p w14:paraId="17E4E6BC" w14:textId="43884F52" w:rsidR="006F6FF6" w:rsidRDefault="006F6FF6" w:rsidP="002023BA">
      <w:pPr>
        <w:pStyle w:val="NoSpacing"/>
      </w:pPr>
      <w:r>
        <w:tab/>
      </w:r>
      <w:r>
        <w:tab/>
        <w:t>Witnesses (no more foreign gods - Isa 43:12)</w:t>
      </w:r>
      <w:r w:rsidR="000F4A6B">
        <w:t xml:space="preserve"> - Partnership, Purpose</w:t>
      </w:r>
    </w:p>
    <w:p w14:paraId="3F10848A" w14:textId="167A3C1A" w:rsidR="006F6FF6" w:rsidRDefault="006F6FF6" w:rsidP="002023BA">
      <w:pPr>
        <w:pStyle w:val="NoSpacing"/>
      </w:pPr>
      <w:r>
        <w:tab/>
        <w:t>New Heaven and Earth (Justice)</w:t>
      </w:r>
    </w:p>
    <w:p w14:paraId="082FBD18" w14:textId="4B0E614F" w:rsidR="00275F10" w:rsidRDefault="00275F10" w:rsidP="002023BA">
      <w:pPr>
        <w:pStyle w:val="NoSpacing"/>
      </w:pPr>
      <w:r>
        <w:lastRenderedPageBreak/>
        <w:t>Wait on the Lord theme: Prayer and Worship</w:t>
      </w:r>
    </w:p>
    <w:p w14:paraId="01B7FFD3" w14:textId="77777777" w:rsidR="00275F10" w:rsidRDefault="00275F10" w:rsidP="002023BA">
      <w:pPr>
        <w:pStyle w:val="NoSpacing"/>
      </w:pPr>
    </w:p>
    <w:p w14:paraId="6A60782D" w14:textId="04AD5202" w:rsidR="006F6FF6" w:rsidRDefault="009614A5" w:rsidP="002023BA">
      <w:pPr>
        <w:pStyle w:val="NoSpacing"/>
      </w:pPr>
      <w:r>
        <w:t>Isa 42:</w:t>
      </w:r>
      <w:r>
        <w:tab/>
        <w:t>10-12</w:t>
      </w:r>
      <w:r>
        <w:tab/>
      </w:r>
      <w:r>
        <w:tab/>
        <w:t>Nations Worship</w:t>
      </w:r>
    </w:p>
    <w:p w14:paraId="57D1DAE2" w14:textId="71495AB9" w:rsidR="009614A5" w:rsidRDefault="009614A5" w:rsidP="002023BA">
      <w:pPr>
        <w:pStyle w:val="NoSpacing"/>
      </w:pPr>
      <w:r>
        <w:tab/>
      </w:r>
      <w:r>
        <w:tab/>
      </w:r>
      <w:r>
        <w:tab/>
        <w:t>13</w:t>
      </w:r>
      <w:r>
        <w:tab/>
      </w:r>
      <w:r>
        <w:tab/>
      </w:r>
      <w:r>
        <w:tab/>
        <w:t>He Wars against His enemies</w:t>
      </w:r>
    </w:p>
    <w:p w14:paraId="262A55FB" w14:textId="606439B2" w:rsidR="009614A5" w:rsidRDefault="009614A5" w:rsidP="002023BA">
      <w:pPr>
        <w:pStyle w:val="NoSpacing"/>
      </w:pPr>
      <w:r>
        <w:tab/>
      </w:r>
      <w:r>
        <w:tab/>
      </w:r>
      <w:r>
        <w:tab/>
        <w:t>14-16</w:t>
      </w:r>
      <w:r>
        <w:tab/>
      </w:r>
      <w:r>
        <w:tab/>
        <w:t>execution of Restrained Justice</w:t>
      </w:r>
    </w:p>
    <w:p w14:paraId="00064F10" w14:textId="59655F1C" w:rsidR="009614A5" w:rsidRDefault="009614A5" w:rsidP="002023BA">
      <w:pPr>
        <w:pStyle w:val="NoSpacing"/>
      </w:pPr>
      <w:r>
        <w:tab/>
      </w:r>
      <w:r>
        <w:tab/>
      </w:r>
      <w:r>
        <w:tab/>
        <w:t>17</w:t>
      </w:r>
      <w:r>
        <w:tab/>
      </w:r>
      <w:r>
        <w:tab/>
      </w:r>
      <w:r>
        <w:tab/>
        <w:t>Idolaters ashamed</w:t>
      </w:r>
    </w:p>
    <w:p w14:paraId="20FEA2A5" w14:textId="4B7B40F8" w:rsidR="009614A5" w:rsidRDefault="009614A5" w:rsidP="002023BA">
      <w:pPr>
        <w:pStyle w:val="NoSpacing"/>
      </w:pPr>
    </w:p>
    <w:p w14:paraId="2B22389D" w14:textId="374149FD" w:rsidR="00152875" w:rsidRPr="00152875" w:rsidRDefault="00152875" w:rsidP="00152875">
      <w:pPr>
        <w:pStyle w:val="NoSpacing"/>
      </w:pPr>
      <w:r w:rsidRPr="00152875">
        <w:t>(</w:t>
      </w:r>
      <w:r w:rsidRPr="00F02E82">
        <w:rPr>
          <w:highlight w:val="yellow"/>
        </w:rPr>
        <w:t>Isa 43:22</w:t>
      </w:r>
      <w:r w:rsidRPr="00152875">
        <w:t xml:space="preserve">) But you have not </w:t>
      </w:r>
      <w:r w:rsidRPr="00152875">
        <w:rPr>
          <w:u w:val="single"/>
        </w:rPr>
        <w:t>called upon Me</w:t>
      </w:r>
      <w:r w:rsidRPr="00152875">
        <w:t>, O Jacob;</w:t>
      </w:r>
      <w:r>
        <w:t xml:space="preserve"> a</w:t>
      </w:r>
      <w:r w:rsidRPr="00152875">
        <w:t xml:space="preserve">nd you have been </w:t>
      </w:r>
      <w:proofErr w:type="gramStart"/>
      <w:r w:rsidRPr="00152875">
        <w:rPr>
          <w:u w:val="single"/>
        </w:rPr>
        <w:t>weary</w:t>
      </w:r>
      <w:proofErr w:type="gramEnd"/>
      <w:r w:rsidRPr="00152875">
        <w:rPr>
          <w:u w:val="single"/>
        </w:rPr>
        <w:t xml:space="preserve"> of Me</w:t>
      </w:r>
      <w:r w:rsidRPr="00152875">
        <w:t>, O Israel.</w:t>
      </w:r>
      <w:r w:rsidR="000A6DA3">
        <w:t xml:space="preserve"> (Gal 6:9)</w:t>
      </w:r>
    </w:p>
    <w:p w14:paraId="52783D7D" w14:textId="77777777" w:rsidR="00152875" w:rsidRPr="00152875" w:rsidRDefault="00152875" w:rsidP="00152875">
      <w:pPr>
        <w:pStyle w:val="NoSpacing"/>
      </w:pPr>
    </w:p>
    <w:p w14:paraId="34BB465A" w14:textId="45DC11A2" w:rsidR="00355E16" w:rsidRPr="00355E16" w:rsidRDefault="00355E16" w:rsidP="00355E16">
      <w:pPr>
        <w:pStyle w:val="NoSpacing"/>
      </w:pPr>
      <w:r w:rsidRPr="00355E16">
        <w:t>(</w:t>
      </w:r>
      <w:r w:rsidRPr="00F02E82">
        <w:rPr>
          <w:highlight w:val="yellow"/>
        </w:rPr>
        <w:t>Isa 56:7</w:t>
      </w:r>
      <w:r w:rsidRPr="00355E16">
        <w:t xml:space="preserve">) </w:t>
      </w:r>
      <w:r w:rsidRPr="00355E16">
        <w:rPr>
          <w:sz w:val="20"/>
          <w:szCs w:val="20"/>
          <w:vertAlign w:val="superscript"/>
        </w:rPr>
        <w:t>7</w:t>
      </w:r>
      <w:r w:rsidRPr="00355E16">
        <w:t>Even them</w:t>
      </w:r>
      <w:r>
        <w:t xml:space="preserve"> (foreigners)</w:t>
      </w:r>
      <w:r w:rsidRPr="00355E16">
        <w:t xml:space="preserve"> I will bring to My holy </w:t>
      </w:r>
      <w:proofErr w:type="gramStart"/>
      <w:r w:rsidRPr="00355E16">
        <w:t>mountain,</w:t>
      </w:r>
      <w:r>
        <w:t xml:space="preserve"> a</w:t>
      </w:r>
      <w:r w:rsidRPr="00355E16">
        <w:t>nd</w:t>
      </w:r>
      <w:proofErr w:type="gramEnd"/>
      <w:r w:rsidRPr="00355E16">
        <w:t xml:space="preserve"> make them joyful in</w:t>
      </w:r>
      <w:r>
        <w:t xml:space="preserve"> </w:t>
      </w:r>
      <w:r w:rsidRPr="00355E16">
        <w:t>My house of prayer.</w:t>
      </w:r>
      <w:r>
        <w:t xml:space="preserve"> </w:t>
      </w:r>
      <w:r w:rsidRPr="00355E16">
        <w:t>Their burnt offerings and their sacrifices</w:t>
      </w:r>
      <w:r>
        <w:t xml:space="preserve"> w</w:t>
      </w:r>
      <w:r w:rsidRPr="00355E16">
        <w:t>ill be accepted on My altar;</w:t>
      </w:r>
      <w:r>
        <w:t xml:space="preserve"> f</w:t>
      </w:r>
      <w:r w:rsidRPr="00355E16">
        <w:t xml:space="preserve">or </w:t>
      </w:r>
      <w:r w:rsidRPr="00355E16">
        <w:rPr>
          <w:u w:val="single"/>
        </w:rPr>
        <w:t>My house shall be called a house of prayer for all nations</w:t>
      </w:r>
      <w:r w:rsidRPr="00355E16">
        <w:t>.”</w:t>
      </w:r>
      <w:r>
        <w:t xml:space="preserve"> (cleansing of temple)</w:t>
      </w:r>
    </w:p>
    <w:p w14:paraId="4B956C95" w14:textId="77777777" w:rsidR="009614A5" w:rsidRPr="00355E16" w:rsidRDefault="009614A5" w:rsidP="00355E16">
      <w:pPr>
        <w:pStyle w:val="NoSpacing"/>
      </w:pPr>
    </w:p>
    <w:p w14:paraId="0F86CC1B" w14:textId="10B6DE55" w:rsidR="00355E16" w:rsidRDefault="00FC033B">
      <w:pPr>
        <w:pStyle w:val="NoSpacing"/>
      </w:pPr>
      <w:r>
        <w:t>Isa 58</w:t>
      </w:r>
      <w:r>
        <w:tab/>
      </w:r>
      <w:r>
        <w:tab/>
        <w:t>Fasting and Prayer - Justice for the Poor and Afflicted</w:t>
      </w:r>
    </w:p>
    <w:p w14:paraId="1E1B0C93" w14:textId="77777777" w:rsidR="00D2430E" w:rsidRDefault="0073120A" w:rsidP="0073120A">
      <w:pPr>
        <w:pStyle w:val="NoSpacing"/>
      </w:pPr>
      <w:r w:rsidRPr="0073120A">
        <w:t>(</w:t>
      </w:r>
      <w:r w:rsidRPr="00F02E82">
        <w:rPr>
          <w:highlight w:val="yellow"/>
        </w:rPr>
        <w:t>Isa 58:8-10</w:t>
      </w:r>
      <w:r w:rsidRPr="0073120A">
        <w:t xml:space="preserve">) </w:t>
      </w:r>
      <w:r w:rsidRPr="0073120A">
        <w:rPr>
          <w:sz w:val="20"/>
          <w:szCs w:val="20"/>
          <w:vertAlign w:val="superscript"/>
        </w:rPr>
        <w:t>8</w:t>
      </w:r>
      <w:r w:rsidRPr="0073120A">
        <w:t xml:space="preserve">Then your </w:t>
      </w:r>
      <w:r w:rsidRPr="00D82094">
        <w:rPr>
          <w:u w:val="single"/>
        </w:rPr>
        <w:t>light</w:t>
      </w:r>
      <w:r w:rsidRPr="0073120A">
        <w:t xml:space="preserve"> shall break forth like the morning,</w:t>
      </w:r>
      <w:r>
        <w:t xml:space="preserve"> y</w:t>
      </w:r>
      <w:r w:rsidRPr="0073120A">
        <w:t xml:space="preserve">our </w:t>
      </w:r>
      <w:r w:rsidRPr="00D82094">
        <w:rPr>
          <w:u w:val="single"/>
        </w:rPr>
        <w:t>healing</w:t>
      </w:r>
      <w:r w:rsidRPr="0073120A">
        <w:t xml:space="preserve"> shall spring forth speedily,</w:t>
      </w:r>
      <w:r>
        <w:t xml:space="preserve"> a</w:t>
      </w:r>
      <w:r w:rsidRPr="0073120A">
        <w:t xml:space="preserve">nd your </w:t>
      </w:r>
      <w:r w:rsidRPr="00D82094">
        <w:rPr>
          <w:u w:val="single"/>
        </w:rPr>
        <w:t>righteousness</w:t>
      </w:r>
      <w:r w:rsidRPr="0073120A">
        <w:t xml:space="preserve"> shall go before you;</w:t>
      </w:r>
      <w:r>
        <w:t xml:space="preserve"> t</w:t>
      </w:r>
      <w:r w:rsidRPr="0073120A">
        <w:t xml:space="preserve">he </w:t>
      </w:r>
      <w:r w:rsidRPr="00D82094">
        <w:rPr>
          <w:u w:val="single"/>
        </w:rPr>
        <w:t>glory</w:t>
      </w:r>
      <w:r w:rsidRPr="0073120A">
        <w:t xml:space="preserve"> of the LORD shall be your rear guard.</w:t>
      </w:r>
      <w:r>
        <w:t xml:space="preserve"> </w:t>
      </w:r>
      <w:r w:rsidRPr="0073120A">
        <w:rPr>
          <w:sz w:val="20"/>
          <w:szCs w:val="20"/>
          <w:vertAlign w:val="superscript"/>
        </w:rPr>
        <w:t>9</w:t>
      </w:r>
      <w:r w:rsidRPr="0073120A">
        <w:t xml:space="preserve">Then you shall </w:t>
      </w:r>
      <w:r w:rsidRPr="00D82094">
        <w:rPr>
          <w:u w:val="single"/>
        </w:rPr>
        <w:t>call</w:t>
      </w:r>
      <w:r w:rsidRPr="0073120A">
        <w:t>, and the LORD will answer;</w:t>
      </w:r>
      <w:r>
        <w:t xml:space="preserve"> y</w:t>
      </w:r>
      <w:r w:rsidRPr="0073120A">
        <w:t xml:space="preserve">ou shall </w:t>
      </w:r>
      <w:r w:rsidRPr="00D82094">
        <w:rPr>
          <w:u w:val="single"/>
        </w:rPr>
        <w:t>cry</w:t>
      </w:r>
      <w:r w:rsidRPr="0073120A">
        <w:t>, and He will say, ‘Here I am.’</w:t>
      </w:r>
      <w:r>
        <w:t xml:space="preserve"> </w:t>
      </w:r>
      <w:r w:rsidRPr="0073120A">
        <w:t>“If you take away the yoke from your midst,</w:t>
      </w:r>
      <w:r>
        <w:t xml:space="preserve"> t</w:t>
      </w:r>
      <w:r w:rsidRPr="0073120A">
        <w:t>he pointing of the finger, and speaking wickedness,</w:t>
      </w:r>
      <w:r>
        <w:t xml:space="preserve"> </w:t>
      </w:r>
      <w:r w:rsidRPr="0073120A">
        <w:rPr>
          <w:sz w:val="20"/>
          <w:szCs w:val="20"/>
          <w:vertAlign w:val="superscript"/>
        </w:rPr>
        <w:t>10</w:t>
      </w:r>
      <w:r>
        <w:t>i</w:t>
      </w:r>
      <w:r w:rsidRPr="0073120A">
        <w:t>f you extend your soul to the hungry</w:t>
      </w:r>
      <w:r>
        <w:t xml:space="preserve"> a</w:t>
      </w:r>
      <w:r w:rsidRPr="0073120A">
        <w:t>nd satisfy the afflicted soul,</w:t>
      </w:r>
      <w:r>
        <w:t xml:space="preserve"> t</w:t>
      </w:r>
      <w:r w:rsidRPr="0073120A">
        <w:t>hen your light shall dawn in the darkness,</w:t>
      </w:r>
      <w:r>
        <w:t xml:space="preserve"> a</w:t>
      </w:r>
      <w:r w:rsidRPr="0073120A">
        <w:t>nd your darkness shall be as the noonday.</w:t>
      </w:r>
    </w:p>
    <w:p w14:paraId="527C1528" w14:textId="1C9019FA" w:rsidR="00FC033B" w:rsidRPr="0073120A" w:rsidRDefault="00D2430E" w:rsidP="0073120A">
      <w:pPr>
        <w:pStyle w:val="NoSpacing"/>
      </w:pPr>
      <w:r>
        <w:tab/>
      </w:r>
      <w:r w:rsidR="001F729F">
        <w:t>Social Justice</w:t>
      </w:r>
      <w:r>
        <w:t xml:space="preserve"> linked to Prayer (Job - lack power to bring Ju</w:t>
      </w:r>
      <w:r w:rsidR="000C4845">
        <w:t>s</w:t>
      </w:r>
      <w:r>
        <w:t>tice)</w:t>
      </w:r>
      <w:r w:rsidR="00E828FE">
        <w:t xml:space="preserve"> - Partnership</w:t>
      </w:r>
    </w:p>
    <w:p w14:paraId="7975FDF5" w14:textId="259F2690" w:rsidR="0073120A" w:rsidRDefault="0073120A">
      <w:pPr>
        <w:pStyle w:val="NoSpacing"/>
      </w:pPr>
    </w:p>
    <w:p w14:paraId="062F317C" w14:textId="7ED87E16" w:rsidR="004700D0" w:rsidRPr="004700D0" w:rsidRDefault="004700D0" w:rsidP="004700D0">
      <w:pPr>
        <w:pStyle w:val="NoSpacing"/>
      </w:pPr>
      <w:r w:rsidRPr="004700D0">
        <w:t>(</w:t>
      </w:r>
      <w:r w:rsidRPr="004E0781">
        <w:rPr>
          <w:highlight w:val="yellow"/>
        </w:rPr>
        <w:t>Isa 59:14-16</w:t>
      </w:r>
      <w:r w:rsidRPr="004700D0">
        <w:t xml:space="preserve">) </w:t>
      </w:r>
      <w:r w:rsidRPr="004700D0">
        <w:rPr>
          <w:sz w:val="20"/>
          <w:szCs w:val="20"/>
          <w:vertAlign w:val="superscript"/>
        </w:rPr>
        <w:t>14</w:t>
      </w:r>
      <w:r w:rsidRPr="004700D0">
        <w:rPr>
          <w:u w:val="single"/>
        </w:rPr>
        <w:t>Justice</w:t>
      </w:r>
      <w:r w:rsidRPr="004700D0">
        <w:t xml:space="preserve"> is turned back,</w:t>
      </w:r>
      <w:r>
        <w:t xml:space="preserve"> a</w:t>
      </w:r>
      <w:r w:rsidRPr="004700D0">
        <w:t xml:space="preserve">nd </w:t>
      </w:r>
      <w:r w:rsidRPr="004700D0">
        <w:rPr>
          <w:u w:val="single"/>
        </w:rPr>
        <w:t>righteousness</w:t>
      </w:r>
      <w:r w:rsidRPr="004700D0">
        <w:t xml:space="preserve"> stands afar off;</w:t>
      </w:r>
      <w:r>
        <w:t xml:space="preserve"> f</w:t>
      </w:r>
      <w:r w:rsidRPr="004700D0">
        <w:t xml:space="preserve">or </w:t>
      </w:r>
      <w:r w:rsidRPr="004700D0">
        <w:rPr>
          <w:u w:val="single"/>
        </w:rPr>
        <w:t>truth</w:t>
      </w:r>
      <w:r w:rsidRPr="004700D0">
        <w:t xml:space="preserve"> is fallen in the street,</w:t>
      </w:r>
      <w:r>
        <w:t xml:space="preserve"> a</w:t>
      </w:r>
      <w:r w:rsidRPr="004700D0">
        <w:t xml:space="preserve">nd </w:t>
      </w:r>
      <w:r w:rsidRPr="004700D0">
        <w:rPr>
          <w:u w:val="single"/>
        </w:rPr>
        <w:t>equity</w:t>
      </w:r>
      <w:r w:rsidRPr="004700D0">
        <w:t xml:space="preserve"> cannot enter.</w:t>
      </w:r>
      <w:r>
        <w:t xml:space="preserve"> </w:t>
      </w:r>
      <w:r w:rsidRPr="004700D0">
        <w:rPr>
          <w:sz w:val="20"/>
          <w:szCs w:val="20"/>
          <w:vertAlign w:val="superscript"/>
        </w:rPr>
        <w:t>15</w:t>
      </w:r>
      <w:r w:rsidRPr="004700D0">
        <w:t>So truth fails,</w:t>
      </w:r>
      <w:r>
        <w:t xml:space="preserve"> a</w:t>
      </w:r>
      <w:r w:rsidRPr="004700D0">
        <w:t>nd he who departs from evil makes himself a prey.</w:t>
      </w:r>
      <w:r>
        <w:t xml:space="preserve"> </w:t>
      </w:r>
      <w:r w:rsidRPr="004700D0">
        <w:t xml:space="preserve">Then the LORD saw it, and it </w:t>
      </w:r>
      <w:r w:rsidRPr="004700D0">
        <w:rPr>
          <w:u w:val="single"/>
        </w:rPr>
        <w:t>displeased Him that there was no justice</w:t>
      </w:r>
      <w:r w:rsidRPr="004700D0">
        <w:t>.</w:t>
      </w:r>
      <w:r>
        <w:t xml:space="preserve"> </w:t>
      </w:r>
      <w:r w:rsidRPr="004700D0">
        <w:rPr>
          <w:sz w:val="20"/>
          <w:szCs w:val="20"/>
          <w:vertAlign w:val="superscript"/>
        </w:rPr>
        <w:t>16</w:t>
      </w:r>
      <w:r w:rsidRPr="004700D0">
        <w:t>He saw that there was no man,</w:t>
      </w:r>
      <w:r>
        <w:t xml:space="preserve"> a</w:t>
      </w:r>
      <w:r w:rsidRPr="004700D0">
        <w:t xml:space="preserve">nd </w:t>
      </w:r>
      <w:r w:rsidRPr="004700D0">
        <w:rPr>
          <w:u w:val="single"/>
        </w:rPr>
        <w:t>wondered that there was no intercessor</w:t>
      </w:r>
      <w:r w:rsidRPr="004700D0">
        <w:t>;</w:t>
      </w:r>
      <w:r>
        <w:t xml:space="preserve"> </w:t>
      </w:r>
      <w:proofErr w:type="gramStart"/>
      <w:r>
        <w:t>t</w:t>
      </w:r>
      <w:r w:rsidRPr="004700D0">
        <w:t>herefore</w:t>
      </w:r>
      <w:proofErr w:type="gramEnd"/>
      <w:r w:rsidRPr="004700D0">
        <w:t xml:space="preserve"> His own arm brought salvation for Him;</w:t>
      </w:r>
      <w:r>
        <w:t xml:space="preserve"> a</w:t>
      </w:r>
      <w:r w:rsidRPr="004700D0">
        <w:t>nd His own righteousness, it sustained Him.</w:t>
      </w:r>
    </w:p>
    <w:p w14:paraId="6597394D" w14:textId="05B12A14" w:rsidR="001F729F" w:rsidRDefault="000C4845" w:rsidP="009C1478">
      <w:pPr>
        <w:pStyle w:val="NoSpacing"/>
      </w:pPr>
      <w:r>
        <w:tab/>
      </w:r>
      <w:r w:rsidR="00FD2A52">
        <w:t xml:space="preserve">God’s </w:t>
      </w:r>
      <w:r>
        <w:t>answer to Injustice/Fallen Truth is Intercession</w:t>
      </w:r>
      <w:r w:rsidR="00FD2A52">
        <w:t xml:space="preserve"> (Partner with Him for Justice)</w:t>
      </w:r>
    </w:p>
    <w:p w14:paraId="348A9404" w14:textId="77777777" w:rsidR="000C4845" w:rsidRPr="009C1478" w:rsidRDefault="000C4845" w:rsidP="009C1478">
      <w:pPr>
        <w:pStyle w:val="NoSpacing"/>
      </w:pPr>
    </w:p>
    <w:p w14:paraId="44AD4AA5" w14:textId="75E02A77" w:rsidR="009C1478" w:rsidRPr="009C1478" w:rsidRDefault="009C1478" w:rsidP="009C1478">
      <w:pPr>
        <w:pStyle w:val="NoSpacing"/>
      </w:pPr>
      <w:r w:rsidRPr="009C1478">
        <w:t>(</w:t>
      </w:r>
      <w:r w:rsidRPr="009C1478">
        <w:rPr>
          <w:highlight w:val="yellow"/>
        </w:rPr>
        <w:t>Isa 62:6-7</w:t>
      </w:r>
      <w:r w:rsidRPr="009C1478">
        <w:t xml:space="preserve">) I have set </w:t>
      </w:r>
      <w:r w:rsidRPr="009C1478">
        <w:rPr>
          <w:u w:val="single"/>
        </w:rPr>
        <w:t>watchmen</w:t>
      </w:r>
      <w:r w:rsidRPr="009C1478">
        <w:t xml:space="preserve"> on your walls, O Jerusalem;</w:t>
      </w:r>
      <w:r>
        <w:t xml:space="preserve"> t</w:t>
      </w:r>
      <w:r w:rsidRPr="009C1478">
        <w:t xml:space="preserve">hey shall </w:t>
      </w:r>
      <w:r w:rsidRPr="009C1478">
        <w:rPr>
          <w:u w:val="single"/>
        </w:rPr>
        <w:t>never hold their peace day or night</w:t>
      </w:r>
      <w:r w:rsidRPr="009C1478">
        <w:t>.</w:t>
      </w:r>
      <w:r>
        <w:t xml:space="preserve"> </w:t>
      </w:r>
      <w:r w:rsidRPr="009C1478">
        <w:t xml:space="preserve">You who make mention of the LORD, </w:t>
      </w:r>
      <w:r w:rsidRPr="009C1478">
        <w:rPr>
          <w:u w:val="single"/>
        </w:rPr>
        <w:t>do not keep silent</w:t>
      </w:r>
      <w:r w:rsidRPr="009C1478">
        <w:t>,</w:t>
      </w:r>
      <w:r>
        <w:t xml:space="preserve"> a</w:t>
      </w:r>
      <w:r w:rsidRPr="009C1478">
        <w:t xml:space="preserve">nd </w:t>
      </w:r>
      <w:r w:rsidRPr="009C1478">
        <w:rPr>
          <w:u w:val="single"/>
        </w:rPr>
        <w:t>give Him no rest</w:t>
      </w:r>
      <w:r w:rsidRPr="009C1478">
        <w:t xml:space="preserve"> till </w:t>
      </w:r>
      <w:r w:rsidRPr="00385739">
        <w:rPr>
          <w:u w:val="single"/>
        </w:rPr>
        <w:t>He establishes</w:t>
      </w:r>
      <w:r>
        <w:t xml:space="preserve"> a</w:t>
      </w:r>
      <w:r w:rsidRPr="009C1478">
        <w:t>nd till He makes Jerusalem a praise in the earth.</w:t>
      </w:r>
    </w:p>
    <w:p w14:paraId="46D83B7D" w14:textId="77777777" w:rsidR="00034CD1" w:rsidRDefault="00D40167" w:rsidP="009C1478">
      <w:pPr>
        <w:pStyle w:val="NoSpacing"/>
      </w:pPr>
      <w:r>
        <w:tab/>
        <w:t>Pray until His Good Intentions manifest</w:t>
      </w:r>
    </w:p>
    <w:p w14:paraId="2FE77643" w14:textId="14D2B9D4" w:rsidR="009C1478" w:rsidRDefault="00034CD1" w:rsidP="009C1478">
      <w:pPr>
        <w:pStyle w:val="NoSpacing"/>
      </w:pPr>
      <w:r>
        <w:tab/>
      </w:r>
      <w:r>
        <w:tab/>
      </w:r>
      <w:r w:rsidR="00D40167">
        <w:t>(</w:t>
      </w:r>
      <w:proofErr w:type="spellStart"/>
      <w:r w:rsidR="00D40167">
        <w:t>Jer</w:t>
      </w:r>
      <w:proofErr w:type="spellEnd"/>
      <w:r w:rsidR="00D40167">
        <w:t xml:space="preserve"> 29:10-14</w:t>
      </w:r>
      <w:r>
        <w:t>, Persistent Widow Lk 18:1-8, NT Waiting Acts 1:4, 14</w:t>
      </w:r>
      <w:r w:rsidR="00D40167">
        <w:t>)</w:t>
      </w:r>
    </w:p>
    <w:p w14:paraId="7835325A" w14:textId="5D875772" w:rsidR="00D40167" w:rsidRDefault="00D40167" w:rsidP="009C1478">
      <w:pPr>
        <w:pStyle w:val="NoSpacing"/>
      </w:pPr>
    </w:p>
    <w:p w14:paraId="2C32987E" w14:textId="486A44A6" w:rsidR="00D972B5" w:rsidRDefault="00627736" w:rsidP="009C1478">
      <w:pPr>
        <w:pStyle w:val="NoSpacing"/>
      </w:pPr>
      <w:r>
        <w:t>Intimacy - Understand His Intentions</w:t>
      </w:r>
    </w:p>
    <w:p w14:paraId="2FD8756A" w14:textId="7E4A3689" w:rsidR="00627736" w:rsidRDefault="00627736" w:rsidP="009C1478">
      <w:pPr>
        <w:pStyle w:val="NoSpacing"/>
      </w:pPr>
      <w:r>
        <w:t>Partnership - Pray Until His Intentions Manifest</w:t>
      </w:r>
    </w:p>
    <w:p w14:paraId="001B2467" w14:textId="052E37F2" w:rsidR="00627736" w:rsidRDefault="00627736" w:rsidP="009C1478">
      <w:pPr>
        <w:pStyle w:val="NoSpacing"/>
      </w:pPr>
      <w:r>
        <w:t>Faith - Confidence in His Awesomeness</w:t>
      </w:r>
    </w:p>
    <w:p w14:paraId="5924FFE0" w14:textId="77777777" w:rsidR="00627736" w:rsidRPr="009C1478" w:rsidRDefault="00627736" w:rsidP="009C1478">
      <w:pPr>
        <w:pStyle w:val="NoSpacing"/>
      </w:pPr>
    </w:p>
    <w:sectPr w:rsidR="00627736" w:rsidRPr="009C1478" w:rsidSect="0091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D"/>
    <w:rsid w:val="00034CD1"/>
    <w:rsid w:val="000417B0"/>
    <w:rsid w:val="00071C99"/>
    <w:rsid w:val="000A6DA3"/>
    <w:rsid w:val="000C4845"/>
    <w:rsid w:val="000F4A6B"/>
    <w:rsid w:val="001108D1"/>
    <w:rsid w:val="00134256"/>
    <w:rsid w:val="00152875"/>
    <w:rsid w:val="00186146"/>
    <w:rsid w:val="001E0FFC"/>
    <w:rsid w:val="001F729F"/>
    <w:rsid w:val="002023BA"/>
    <w:rsid w:val="00262602"/>
    <w:rsid w:val="002632B6"/>
    <w:rsid w:val="00275F10"/>
    <w:rsid w:val="0028330A"/>
    <w:rsid w:val="002E01CD"/>
    <w:rsid w:val="003027F4"/>
    <w:rsid w:val="003172D1"/>
    <w:rsid w:val="00340657"/>
    <w:rsid w:val="003537E3"/>
    <w:rsid w:val="00355E16"/>
    <w:rsid w:val="00385739"/>
    <w:rsid w:val="003D0AF7"/>
    <w:rsid w:val="003D6671"/>
    <w:rsid w:val="00436AD6"/>
    <w:rsid w:val="004531E8"/>
    <w:rsid w:val="004700D0"/>
    <w:rsid w:val="004E0781"/>
    <w:rsid w:val="004E5A17"/>
    <w:rsid w:val="005066A7"/>
    <w:rsid w:val="00592C8F"/>
    <w:rsid w:val="005B66A6"/>
    <w:rsid w:val="005E368C"/>
    <w:rsid w:val="005F1C81"/>
    <w:rsid w:val="00627736"/>
    <w:rsid w:val="00682E29"/>
    <w:rsid w:val="006A2882"/>
    <w:rsid w:val="006F6FF6"/>
    <w:rsid w:val="00705A64"/>
    <w:rsid w:val="0073120A"/>
    <w:rsid w:val="007325B1"/>
    <w:rsid w:val="00744A56"/>
    <w:rsid w:val="00787DA2"/>
    <w:rsid w:val="007A0DEC"/>
    <w:rsid w:val="007A454E"/>
    <w:rsid w:val="007C58F9"/>
    <w:rsid w:val="007D6841"/>
    <w:rsid w:val="007F4062"/>
    <w:rsid w:val="00845A07"/>
    <w:rsid w:val="008674D8"/>
    <w:rsid w:val="008C6EEC"/>
    <w:rsid w:val="00912680"/>
    <w:rsid w:val="009614A5"/>
    <w:rsid w:val="009973AB"/>
    <w:rsid w:val="009C1478"/>
    <w:rsid w:val="009C622D"/>
    <w:rsid w:val="009D7B8C"/>
    <w:rsid w:val="00A71F65"/>
    <w:rsid w:val="00A8148F"/>
    <w:rsid w:val="00A9359A"/>
    <w:rsid w:val="00AF5613"/>
    <w:rsid w:val="00B11FA2"/>
    <w:rsid w:val="00B21F37"/>
    <w:rsid w:val="00B60250"/>
    <w:rsid w:val="00B723CD"/>
    <w:rsid w:val="00B801EA"/>
    <w:rsid w:val="00BA1687"/>
    <w:rsid w:val="00BA20B5"/>
    <w:rsid w:val="00C952ED"/>
    <w:rsid w:val="00CA7EFF"/>
    <w:rsid w:val="00CC5FF1"/>
    <w:rsid w:val="00CD46B6"/>
    <w:rsid w:val="00CD6A27"/>
    <w:rsid w:val="00D2430E"/>
    <w:rsid w:val="00D40167"/>
    <w:rsid w:val="00D82094"/>
    <w:rsid w:val="00D972B5"/>
    <w:rsid w:val="00E23652"/>
    <w:rsid w:val="00E275E0"/>
    <w:rsid w:val="00E41B6D"/>
    <w:rsid w:val="00E61E2F"/>
    <w:rsid w:val="00E8273E"/>
    <w:rsid w:val="00E828FE"/>
    <w:rsid w:val="00E869E9"/>
    <w:rsid w:val="00F02E82"/>
    <w:rsid w:val="00F731D0"/>
    <w:rsid w:val="00FC033B"/>
    <w:rsid w:val="00FD2A52"/>
    <w:rsid w:val="00FE334D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1E13"/>
  <w15:chartTrackingRefBased/>
  <w15:docId w15:val="{EDEF2A80-842B-CF40-B820-85D1324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4700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80"/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2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700D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Stebbins</cp:lastModifiedBy>
  <cp:revision>2</cp:revision>
  <dcterms:created xsi:type="dcterms:W3CDTF">2020-08-11T13:50:00Z</dcterms:created>
  <dcterms:modified xsi:type="dcterms:W3CDTF">2020-08-11T13:50:00Z</dcterms:modified>
</cp:coreProperties>
</file>